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5EFB2" w14:textId="77777777" w:rsidR="00A71EE9" w:rsidRPr="007A4C66" w:rsidRDefault="00A71EE9" w:rsidP="00A71EE9">
      <w:pPr>
        <w:jc w:val="right"/>
        <w:rPr>
          <w:b/>
          <w:szCs w:val="28"/>
        </w:rPr>
      </w:pPr>
      <w:r w:rsidRPr="007A4C66">
        <w:rPr>
          <w:b/>
          <w:szCs w:val="28"/>
        </w:rPr>
        <w:t>ПРОЄКТ</w:t>
      </w:r>
    </w:p>
    <w:p w14:paraId="1C593FA8" w14:textId="77777777" w:rsidR="00A71EE9" w:rsidRPr="007A4C66" w:rsidRDefault="00A71EE9" w:rsidP="00A71EE9">
      <w:pPr>
        <w:jc w:val="center"/>
        <w:rPr>
          <w:b/>
          <w:smallCaps/>
          <w:szCs w:val="28"/>
        </w:rPr>
      </w:pPr>
      <w:r w:rsidRPr="007A4C66">
        <w:rPr>
          <w:noProof/>
          <w:sz w:val="26"/>
          <w:lang w:eastAsia="uk-UA"/>
        </w:rPr>
        <w:drawing>
          <wp:inline distT="0" distB="0" distL="0" distR="0" wp14:anchorId="5051BA9F" wp14:editId="0558A324">
            <wp:extent cx="409575" cy="581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BC828" w14:textId="77777777" w:rsidR="00A71EE9" w:rsidRPr="007A4C66" w:rsidRDefault="00A71EE9" w:rsidP="00A71EE9">
      <w:pPr>
        <w:jc w:val="center"/>
        <w:rPr>
          <w:b/>
          <w:smallCaps/>
          <w:szCs w:val="28"/>
        </w:rPr>
      </w:pPr>
      <w:r w:rsidRPr="007A4C66">
        <w:rPr>
          <w:b/>
          <w:smallCaps/>
          <w:szCs w:val="28"/>
        </w:rPr>
        <w:t>ВИКОНАВЧИЙ КОМІТЕТ НЕТІШИНСЬКОЇ МІСЬКОЇ РАДИ</w:t>
      </w:r>
    </w:p>
    <w:p w14:paraId="3E6A5BE1" w14:textId="77777777" w:rsidR="00A71EE9" w:rsidRPr="007A4C66" w:rsidRDefault="00A71EE9" w:rsidP="00A71EE9">
      <w:pPr>
        <w:jc w:val="center"/>
        <w:rPr>
          <w:b/>
          <w:smallCaps/>
          <w:szCs w:val="28"/>
        </w:rPr>
      </w:pPr>
      <w:r w:rsidRPr="007A4C66">
        <w:rPr>
          <w:b/>
          <w:smallCaps/>
          <w:szCs w:val="28"/>
        </w:rPr>
        <w:t>ХМЕЛЬНИЦЬКОЇ ОБЛАСТІ</w:t>
      </w:r>
    </w:p>
    <w:p w14:paraId="1153AD2B" w14:textId="77777777" w:rsidR="00A71EE9" w:rsidRPr="007A4C66" w:rsidRDefault="00A71EE9" w:rsidP="00A71EE9">
      <w:pPr>
        <w:jc w:val="both"/>
        <w:rPr>
          <w:szCs w:val="28"/>
          <w:lang w:eastAsia="uk-UA"/>
        </w:rPr>
      </w:pPr>
    </w:p>
    <w:p w14:paraId="522709B6" w14:textId="77777777" w:rsidR="00A71EE9" w:rsidRPr="007A4C66" w:rsidRDefault="00A71EE9" w:rsidP="00A71EE9">
      <w:pPr>
        <w:jc w:val="center"/>
        <w:rPr>
          <w:b/>
          <w:sz w:val="32"/>
          <w:szCs w:val="32"/>
        </w:rPr>
      </w:pPr>
      <w:r w:rsidRPr="007A4C66">
        <w:rPr>
          <w:b/>
          <w:sz w:val="32"/>
          <w:szCs w:val="32"/>
        </w:rPr>
        <w:t xml:space="preserve">Р І Ш Е Н </w:t>
      </w:r>
      <w:proofErr w:type="spellStart"/>
      <w:r w:rsidRPr="007A4C66">
        <w:rPr>
          <w:b/>
          <w:sz w:val="32"/>
          <w:szCs w:val="32"/>
        </w:rPr>
        <w:t>Н</w:t>
      </w:r>
      <w:proofErr w:type="spellEnd"/>
      <w:r w:rsidRPr="007A4C66">
        <w:rPr>
          <w:b/>
          <w:sz w:val="32"/>
          <w:szCs w:val="32"/>
        </w:rPr>
        <w:t xml:space="preserve"> Я</w:t>
      </w:r>
    </w:p>
    <w:p w14:paraId="3EAC62B5" w14:textId="77777777" w:rsidR="00A71EE9" w:rsidRPr="007A4C66" w:rsidRDefault="00A71EE9" w:rsidP="00A71EE9">
      <w:pPr>
        <w:jc w:val="center"/>
        <w:rPr>
          <w:b/>
          <w:szCs w:val="28"/>
          <w:lang w:eastAsia="uk-UA"/>
        </w:rPr>
      </w:pPr>
    </w:p>
    <w:p w14:paraId="7653A08D" w14:textId="2B530105" w:rsidR="00A71EE9" w:rsidRPr="007A4C66" w:rsidRDefault="00A71EE9" w:rsidP="00A71EE9">
      <w:pPr>
        <w:jc w:val="both"/>
        <w:rPr>
          <w:b/>
          <w:szCs w:val="28"/>
          <w:lang w:eastAsia="uk-UA"/>
        </w:rPr>
      </w:pPr>
      <w:r w:rsidRPr="007A4C66">
        <w:rPr>
          <w:b/>
          <w:szCs w:val="28"/>
          <w:lang w:eastAsia="uk-UA"/>
        </w:rPr>
        <w:t>___.</w:t>
      </w:r>
      <w:r w:rsidRPr="007A4C66">
        <w:rPr>
          <w:b/>
          <w:szCs w:val="28"/>
          <w:lang w:val="en-US" w:eastAsia="uk-UA"/>
        </w:rPr>
        <w:t>1</w:t>
      </w:r>
      <w:r w:rsidRPr="007A4C66">
        <w:rPr>
          <w:b/>
          <w:szCs w:val="28"/>
          <w:lang w:eastAsia="uk-UA"/>
        </w:rPr>
        <w:t>0.2026</w:t>
      </w:r>
      <w:r w:rsidRPr="007A4C66">
        <w:rPr>
          <w:b/>
          <w:szCs w:val="28"/>
          <w:lang w:eastAsia="uk-UA"/>
        </w:rPr>
        <w:tab/>
      </w:r>
      <w:r w:rsidRPr="007A4C66">
        <w:rPr>
          <w:b/>
          <w:szCs w:val="28"/>
          <w:lang w:eastAsia="uk-UA"/>
        </w:rPr>
        <w:tab/>
      </w:r>
      <w:r w:rsidRPr="007A4C66">
        <w:rPr>
          <w:b/>
          <w:szCs w:val="28"/>
          <w:lang w:eastAsia="uk-UA"/>
        </w:rPr>
        <w:tab/>
      </w:r>
      <w:r w:rsidRPr="007A4C66">
        <w:rPr>
          <w:b/>
          <w:szCs w:val="28"/>
          <w:lang w:eastAsia="uk-UA"/>
        </w:rPr>
        <w:tab/>
      </w:r>
      <w:r w:rsidRPr="007A4C66">
        <w:rPr>
          <w:b/>
          <w:szCs w:val="28"/>
          <w:lang w:eastAsia="uk-UA"/>
        </w:rPr>
        <w:tab/>
        <w:t>Нетішин</w:t>
      </w:r>
      <w:r w:rsidRPr="007A4C66">
        <w:rPr>
          <w:b/>
          <w:szCs w:val="28"/>
          <w:lang w:eastAsia="uk-UA"/>
        </w:rPr>
        <w:tab/>
      </w:r>
      <w:r w:rsidRPr="007A4C66">
        <w:rPr>
          <w:b/>
          <w:szCs w:val="28"/>
          <w:lang w:eastAsia="uk-UA"/>
        </w:rPr>
        <w:tab/>
      </w:r>
      <w:r w:rsidRPr="007A4C66">
        <w:rPr>
          <w:b/>
          <w:szCs w:val="28"/>
          <w:lang w:eastAsia="uk-UA"/>
        </w:rPr>
        <w:tab/>
      </w:r>
      <w:r w:rsidRPr="007A4C66">
        <w:rPr>
          <w:b/>
          <w:szCs w:val="28"/>
          <w:lang w:eastAsia="uk-UA"/>
        </w:rPr>
        <w:tab/>
      </w:r>
      <w:r>
        <w:rPr>
          <w:b/>
          <w:szCs w:val="28"/>
          <w:lang w:eastAsia="uk-UA"/>
        </w:rPr>
        <w:t xml:space="preserve"> </w:t>
      </w:r>
      <w:r w:rsidRPr="007A4C66">
        <w:rPr>
          <w:b/>
          <w:szCs w:val="28"/>
          <w:lang w:eastAsia="uk-UA"/>
        </w:rPr>
        <w:t>№ ____/2026</w:t>
      </w:r>
    </w:p>
    <w:p w14:paraId="01434985" w14:textId="77777777" w:rsidR="00A71EE9" w:rsidRDefault="00A71EE9" w:rsidP="00A71EE9">
      <w:pPr>
        <w:rPr>
          <w:szCs w:val="28"/>
        </w:rPr>
      </w:pPr>
    </w:p>
    <w:p w14:paraId="4A9D0205" w14:textId="77777777" w:rsidR="00A71EE9" w:rsidRPr="007A4C66" w:rsidRDefault="00A71EE9" w:rsidP="00A71EE9">
      <w:pPr>
        <w:rPr>
          <w:sz w:val="14"/>
          <w:szCs w:val="14"/>
        </w:rPr>
      </w:pPr>
    </w:p>
    <w:p w14:paraId="0D683661" w14:textId="027FA38D" w:rsidR="00A71EE9" w:rsidRPr="002537AA" w:rsidRDefault="00A71EE9" w:rsidP="00A71EE9">
      <w:pPr>
        <w:ind w:right="1133"/>
        <w:jc w:val="both"/>
        <w:rPr>
          <w:szCs w:val="28"/>
        </w:rPr>
      </w:pPr>
      <w:r w:rsidRPr="002537AA">
        <w:rPr>
          <w:szCs w:val="28"/>
        </w:rPr>
        <w:t xml:space="preserve">Про надання доручення Управлінню капітального будівництва виконавчого комітету Нетішинської міської ради на виконання функцій </w:t>
      </w:r>
      <w:r>
        <w:rPr>
          <w:szCs w:val="28"/>
        </w:rPr>
        <w:t xml:space="preserve">замовника будівництва по </w:t>
      </w:r>
      <w:r w:rsidRPr="00854401">
        <w:rPr>
          <w:szCs w:val="28"/>
        </w:rPr>
        <w:t>капітальному ремонту частини групи приміщень «Захисна споруда цивільного захисту (протирадіаційне укриття № 86158)» по просп</w:t>
      </w:r>
      <w:r>
        <w:rPr>
          <w:szCs w:val="28"/>
        </w:rPr>
        <w:t>екту</w:t>
      </w:r>
      <w:r w:rsidRPr="00854401">
        <w:rPr>
          <w:szCs w:val="28"/>
        </w:rPr>
        <w:t xml:space="preserve"> Героїв України, 1 </w:t>
      </w:r>
    </w:p>
    <w:p w14:paraId="71FAF084" w14:textId="77777777" w:rsidR="00A71EE9" w:rsidRDefault="00A71EE9" w:rsidP="00A71EE9">
      <w:pPr>
        <w:ind w:right="3542"/>
        <w:jc w:val="both"/>
        <w:rPr>
          <w:sz w:val="26"/>
          <w:szCs w:val="26"/>
        </w:rPr>
      </w:pPr>
    </w:p>
    <w:p w14:paraId="72A6D907" w14:textId="77777777" w:rsidR="00A71EE9" w:rsidRPr="00A71EE9" w:rsidRDefault="00A71EE9" w:rsidP="00A71EE9">
      <w:pPr>
        <w:ind w:right="3542"/>
        <w:jc w:val="both"/>
        <w:rPr>
          <w:sz w:val="14"/>
          <w:szCs w:val="14"/>
        </w:rPr>
      </w:pPr>
    </w:p>
    <w:p w14:paraId="42E9F605" w14:textId="3F8F9192" w:rsidR="00A71EE9" w:rsidRPr="007020EA" w:rsidRDefault="00A71EE9" w:rsidP="00A71EE9">
      <w:pPr>
        <w:ind w:firstLine="567"/>
        <w:jc w:val="both"/>
        <w:rPr>
          <w:szCs w:val="28"/>
        </w:rPr>
      </w:pPr>
      <w:r w:rsidRPr="00A71EE9">
        <w:rPr>
          <w:spacing w:val="-6"/>
          <w:szCs w:val="28"/>
        </w:rPr>
        <w:t>Відповідно до підпункту 1</w:t>
      </w:r>
      <w:r w:rsidRPr="00A71EE9">
        <w:rPr>
          <w:spacing w:val="-6"/>
          <w:szCs w:val="28"/>
          <w:vertAlign w:val="superscript"/>
        </w:rPr>
        <w:t>1</w:t>
      </w:r>
      <w:r w:rsidRPr="00A71EE9">
        <w:rPr>
          <w:spacing w:val="-6"/>
          <w:szCs w:val="28"/>
        </w:rPr>
        <w:t xml:space="preserve"> пункту «а» частини першої статті 31, частини другої,</w:t>
      </w:r>
      <w:r>
        <w:rPr>
          <w:szCs w:val="28"/>
        </w:rPr>
        <w:t xml:space="preserve"> </w:t>
      </w:r>
      <w:r w:rsidRPr="00A71EE9">
        <w:rPr>
          <w:spacing w:val="-4"/>
          <w:szCs w:val="28"/>
        </w:rPr>
        <w:t>пункту 3 частини четвертої статті 42 Закону України «Про місцеве самоврядування</w:t>
      </w:r>
      <w:r>
        <w:rPr>
          <w:szCs w:val="28"/>
        </w:rPr>
        <w:t xml:space="preserve"> </w:t>
      </w:r>
      <w:r w:rsidRPr="002537AA">
        <w:rPr>
          <w:szCs w:val="28"/>
        </w:rPr>
        <w:t>в Україні»,</w:t>
      </w:r>
      <w:r>
        <w:rPr>
          <w:szCs w:val="28"/>
        </w:rPr>
        <w:t xml:space="preserve"> </w:t>
      </w:r>
      <w:r w:rsidRPr="002537AA">
        <w:rPr>
          <w:szCs w:val="28"/>
        </w:rPr>
        <w:t>пункту 4 частини 1</w:t>
      </w:r>
      <w:r>
        <w:rPr>
          <w:szCs w:val="28"/>
        </w:rPr>
        <w:t xml:space="preserve"> </w:t>
      </w:r>
      <w:r w:rsidRPr="002537AA">
        <w:rPr>
          <w:szCs w:val="28"/>
        </w:rPr>
        <w:t>статті 1</w:t>
      </w:r>
      <w:r>
        <w:rPr>
          <w:szCs w:val="28"/>
        </w:rPr>
        <w:t xml:space="preserve"> </w:t>
      </w:r>
      <w:r w:rsidRPr="002537AA">
        <w:rPr>
          <w:szCs w:val="28"/>
        </w:rPr>
        <w:t>Закону</w:t>
      </w:r>
      <w:r>
        <w:rPr>
          <w:szCs w:val="28"/>
        </w:rPr>
        <w:t xml:space="preserve"> </w:t>
      </w:r>
      <w:r w:rsidRPr="002537AA">
        <w:rPr>
          <w:szCs w:val="28"/>
        </w:rPr>
        <w:t xml:space="preserve">України «Про регулювання </w:t>
      </w:r>
      <w:r w:rsidRPr="00A71EE9">
        <w:rPr>
          <w:spacing w:val="-6"/>
          <w:szCs w:val="28"/>
        </w:rPr>
        <w:t>містобудівної діяльності», рішення шістдесят шостої сесії Нетішинської міської ради</w:t>
      </w:r>
      <w:r>
        <w:rPr>
          <w:szCs w:val="28"/>
        </w:rPr>
        <w:t xml:space="preserve"> </w:t>
      </w:r>
      <w:r w:rsidRPr="00155E7A">
        <w:rPr>
          <w:szCs w:val="28"/>
        </w:rPr>
        <w:t>VIII скликання</w:t>
      </w:r>
      <w:r>
        <w:rPr>
          <w:szCs w:val="28"/>
        </w:rPr>
        <w:t xml:space="preserve"> від </w:t>
      </w:r>
      <w:r w:rsidRPr="00155E7A">
        <w:rPr>
          <w:szCs w:val="28"/>
        </w:rPr>
        <w:t>25</w:t>
      </w:r>
      <w:r>
        <w:rPr>
          <w:szCs w:val="28"/>
        </w:rPr>
        <w:t xml:space="preserve"> липня </w:t>
      </w:r>
      <w:r w:rsidRPr="00155E7A">
        <w:rPr>
          <w:szCs w:val="28"/>
        </w:rPr>
        <w:t>2025</w:t>
      </w:r>
      <w:r>
        <w:rPr>
          <w:szCs w:val="28"/>
        </w:rPr>
        <w:t xml:space="preserve"> року </w:t>
      </w:r>
      <w:r w:rsidRPr="00155E7A">
        <w:rPr>
          <w:szCs w:val="28"/>
        </w:rPr>
        <w:t>№ 66/3006</w:t>
      </w:r>
      <w:r>
        <w:rPr>
          <w:szCs w:val="28"/>
        </w:rPr>
        <w:t xml:space="preserve"> «</w:t>
      </w:r>
      <w:r w:rsidRPr="00155E7A">
        <w:rPr>
          <w:szCs w:val="28"/>
        </w:rPr>
        <w:t>Про</w:t>
      </w:r>
      <w:r>
        <w:rPr>
          <w:szCs w:val="28"/>
        </w:rPr>
        <w:t xml:space="preserve"> </w:t>
      </w:r>
      <w:r w:rsidRPr="00155E7A">
        <w:rPr>
          <w:szCs w:val="28"/>
        </w:rPr>
        <w:t>передачу</w:t>
      </w:r>
      <w:r>
        <w:rPr>
          <w:szCs w:val="28"/>
        </w:rPr>
        <w:t xml:space="preserve"> </w:t>
      </w:r>
      <w:r w:rsidRPr="00155E7A">
        <w:rPr>
          <w:szCs w:val="28"/>
        </w:rPr>
        <w:t>Управлінню</w:t>
      </w:r>
      <w:r>
        <w:rPr>
          <w:szCs w:val="28"/>
        </w:rPr>
        <w:t xml:space="preserve"> </w:t>
      </w:r>
      <w:r w:rsidRPr="00155E7A">
        <w:rPr>
          <w:szCs w:val="28"/>
        </w:rPr>
        <w:t>капітального</w:t>
      </w:r>
      <w:r>
        <w:rPr>
          <w:szCs w:val="28"/>
        </w:rPr>
        <w:t xml:space="preserve"> </w:t>
      </w:r>
      <w:r w:rsidRPr="00155E7A">
        <w:rPr>
          <w:szCs w:val="28"/>
        </w:rPr>
        <w:t>будівництва</w:t>
      </w:r>
      <w:r>
        <w:rPr>
          <w:szCs w:val="28"/>
        </w:rPr>
        <w:t xml:space="preserve"> </w:t>
      </w:r>
      <w:r w:rsidRPr="00155E7A">
        <w:rPr>
          <w:szCs w:val="28"/>
        </w:rPr>
        <w:t>виконавчого</w:t>
      </w:r>
      <w:r>
        <w:rPr>
          <w:szCs w:val="28"/>
        </w:rPr>
        <w:t xml:space="preserve"> </w:t>
      </w:r>
      <w:r w:rsidRPr="00155E7A">
        <w:rPr>
          <w:szCs w:val="28"/>
        </w:rPr>
        <w:t xml:space="preserve">комітету Нетішинської міської ради функцій замовника робіт по капітальному ремонту частини групи приміщень «Захисна споруда цивільного захисту (протирадіаційне укриття № 86158)» по </w:t>
      </w:r>
      <w:proofErr w:type="spellStart"/>
      <w:r w:rsidRPr="00155E7A">
        <w:rPr>
          <w:szCs w:val="28"/>
        </w:rPr>
        <w:t>просп</w:t>
      </w:r>
      <w:proofErr w:type="spellEnd"/>
      <w:r w:rsidRPr="00155E7A">
        <w:rPr>
          <w:szCs w:val="28"/>
        </w:rPr>
        <w:t>. Героїв України, 1</w:t>
      </w:r>
      <w:r>
        <w:rPr>
          <w:szCs w:val="28"/>
        </w:rPr>
        <w:t>»</w:t>
      </w:r>
      <w:r w:rsidRPr="002537AA">
        <w:rPr>
          <w:szCs w:val="28"/>
        </w:rPr>
        <w:t>,</w:t>
      </w:r>
      <w:r>
        <w:rPr>
          <w:szCs w:val="28"/>
        </w:rPr>
        <w:t xml:space="preserve"> </w:t>
      </w:r>
      <w:r w:rsidRPr="002537AA">
        <w:rPr>
          <w:szCs w:val="28"/>
        </w:rPr>
        <w:t>з</w:t>
      </w:r>
      <w:r>
        <w:rPr>
          <w:szCs w:val="28"/>
        </w:rPr>
        <w:t xml:space="preserve"> </w:t>
      </w:r>
      <w:r w:rsidRPr="002537AA">
        <w:rPr>
          <w:szCs w:val="28"/>
        </w:rPr>
        <w:t>метою</w:t>
      </w:r>
      <w:r>
        <w:rPr>
          <w:szCs w:val="28"/>
        </w:rPr>
        <w:t xml:space="preserve"> </w:t>
      </w:r>
      <w:r w:rsidRPr="002537AA">
        <w:rPr>
          <w:szCs w:val="28"/>
        </w:rPr>
        <w:t>організації</w:t>
      </w:r>
      <w:r>
        <w:rPr>
          <w:szCs w:val="28"/>
        </w:rPr>
        <w:t xml:space="preserve"> </w:t>
      </w:r>
      <w:r w:rsidRPr="002537AA">
        <w:rPr>
          <w:szCs w:val="28"/>
        </w:rPr>
        <w:t>та</w:t>
      </w:r>
      <w:r>
        <w:rPr>
          <w:szCs w:val="28"/>
        </w:rPr>
        <w:t xml:space="preserve"> </w:t>
      </w:r>
      <w:r w:rsidRPr="002537AA">
        <w:rPr>
          <w:szCs w:val="28"/>
        </w:rPr>
        <w:t>забезпечення</w:t>
      </w:r>
      <w:r>
        <w:rPr>
          <w:szCs w:val="28"/>
        </w:rPr>
        <w:t xml:space="preserve"> </w:t>
      </w:r>
      <w:r w:rsidRPr="002537AA">
        <w:rPr>
          <w:szCs w:val="28"/>
        </w:rPr>
        <w:t>ефективного</w:t>
      </w:r>
      <w:r>
        <w:rPr>
          <w:szCs w:val="28"/>
        </w:rPr>
        <w:t xml:space="preserve"> </w:t>
      </w:r>
      <w:r w:rsidRPr="002537AA">
        <w:rPr>
          <w:szCs w:val="28"/>
        </w:rPr>
        <w:t>управління</w:t>
      </w:r>
      <w:r>
        <w:rPr>
          <w:szCs w:val="28"/>
        </w:rPr>
        <w:t xml:space="preserve"> </w:t>
      </w:r>
      <w:r w:rsidRPr="002537AA">
        <w:rPr>
          <w:szCs w:val="28"/>
        </w:rPr>
        <w:t>об’єктами</w:t>
      </w:r>
      <w:r>
        <w:rPr>
          <w:szCs w:val="28"/>
        </w:rPr>
        <w:t xml:space="preserve"> </w:t>
      </w:r>
      <w:r w:rsidRPr="002537AA">
        <w:rPr>
          <w:szCs w:val="28"/>
        </w:rPr>
        <w:t>комунальної</w:t>
      </w:r>
      <w:r>
        <w:rPr>
          <w:szCs w:val="28"/>
        </w:rPr>
        <w:t xml:space="preserve"> </w:t>
      </w:r>
      <w:r w:rsidRPr="002537AA">
        <w:rPr>
          <w:szCs w:val="28"/>
        </w:rPr>
        <w:t>власності, делегування виконання функцій замовника</w:t>
      </w:r>
      <w:r>
        <w:rPr>
          <w:szCs w:val="28"/>
        </w:rPr>
        <w:t xml:space="preserve"> </w:t>
      </w:r>
      <w:r w:rsidRPr="002537AA">
        <w:rPr>
          <w:szCs w:val="28"/>
        </w:rPr>
        <w:t>будівництва</w:t>
      </w:r>
      <w:r>
        <w:rPr>
          <w:szCs w:val="28"/>
        </w:rPr>
        <w:t xml:space="preserve"> </w:t>
      </w:r>
      <w:r w:rsidRPr="002537AA">
        <w:rPr>
          <w:szCs w:val="28"/>
        </w:rPr>
        <w:t>(нове</w:t>
      </w:r>
      <w:r>
        <w:rPr>
          <w:szCs w:val="28"/>
        </w:rPr>
        <w:t xml:space="preserve"> </w:t>
      </w:r>
      <w:r w:rsidRPr="002537AA">
        <w:rPr>
          <w:szCs w:val="28"/>
        </w:rPr>
        <w:t>будівництво,</w:t>
      </w:r>
      <w:r>
        <w:rPr>
          <w:szCs w:val="28"/>
        </w:rPr>
        <w:t xml:space="preserve"> </w:t>
      </w:r>
      <w:r w:rsidRPr="002537AA">
        <w:rPr>
          <w:szCs w:val="28"/>
        </w:rPr>
        <w:t>реконструкція,</w:t>
      </w:r>
      <w:r>
        <w:rPr>
          <w:szCs w:val="28"/>
        </w:rPr>
        <w:t xml:space="preserve"> </w:t>
      </w:r>
      <w:r w:rsidRPr="002537AA">
        <w:rPr>
          <w:szCs w:val="28"/>
        </w:rPr>
        <w:t>реставрація,</w:t>
      </w:r>
      <w:r>
        <w:rPr>
          <w:szCs w:val="28"/>
        </w:rPr>
        <w:t xml:space="preserve"> </w:t>
      </w:r>
      <w:r w:rsidRPr="002537AA">
        <w:rPr>
          <w:szCs w:val="28"/>
        </w:rPr>
        <w:t>капітальний</w:t>
      </w:r>
      <w:r>
        <w:rPr>
          <w:szCs w:val="28"/>
        </w:rPr>
        <w:t xml:space="preserve"> </w:t>
      </w:r>
      <w:r w:rsidRPr="002537AA">
        <w:rPr>
          <w:szCs w:val="28"/>
        </w:rPr>
        <w:t>ремонт)</w:t>
      </w:r>
      <w:r>
        <w:rPr>
          <w:szCs w:val="28"/>
        </w:rPr>
        <w:t xml:space="preserve"> </w:t>
      </w:r>
      <w:r w:rsidRPr="002537AA">
        <w:rPr>
          <w:szCs w:val="28"/>
        </w:rPr>
        <w:t>будівель</w:t>
      </w:r>
      <w:r>
        <w:rPr>
          <w:szCs w:val="28"/>
        </w:rPr>
        <w:t xml:space="preserve"> </w:t>
      </w:r>
      <w:r w:rsidRPr="002537AA">
        <w:rPr>
          <w:szCs w:val="28"/>
        </w:rPr>
        <w:t>та</w:t>
      </w:r>
      <w:r>
        <w:rPr>
          <w:szCs w:val="28"/>
        </w:rPr>
        <w:t xml:space="preserve"> </w:t>
      </w:r>
      <w:r w:rsidRPr="002537AA">
        <w:rPr>
          <w:szCs w:val="28"/>
        </w:rPr>
        <w:t>споруд</w:t>
      </w:r>
      <w:r>
        <w:rPr>
          <w:szCs w:val="28"/>
        </w:rPr>
        <w:t xml:space="preserve"> </w:t>
      </w:r>
      <w:r w:rsidRPr="002537AA">
        <w:rPr>
          <w:szCs w:val="28"/>
        </w:rPr>
        <w:t>комунальної</w:t>
      </w:r>
      <w:r>
        <w:rPr>
          <w:szCs w:val="28"/>
        </w:rPr>
        <w:t xml:space="preserve"> </w:t>
      </w:r>
      <w:r w:rsidRPr="002537AA">
        <w:rPr>
          <w:szCs w:val="28"/>
        </w:rPr>
        <w:t>власності</w:t>
      </w:r>
      <w:r>
        <w:rPr>
          <w:szCs w:val="28"/>
        </w:rPr>
        <w:t xml:space="preserve"> </w:t>
      </w:r>
      <w:r w:rsidRPr="002537AA">
        <w:rPr>
          <w:szCs w:val="28"/>
        </w:rPr>
        <w:t>Нетішинської</w:t>
      </w:r>
      <w:r>
        <w:rPr>
          <w:szCs w:val="28"/>
        </w:rPr>
        <w:t xml:space="preserve"> </w:t>
      </w:r>
      <w:r w:rsidRPr="002537AA">
        <w:rPr>
          <w:szCs w:val="28"/>
        </w:rPr>
        <w:t>міської</w:t>
      </w:r>
      <w:r>
        <w:rPr>
          <w:szCs w:val="28"/>
        </w:rPr>
        <w:t xml:space="preserve"> </w:t>
      </w:r>
      <w:r w:rsidRPr="002537AA">
        <w:rPr>
          <w:szCs w:val="28"/>
        </w:rPr>
        <w:t>територіальної</w:t>
      </w:r>
      <w:r>
        <w:rPr>
          <w:szCs w:val="28"/>
        </w:rPr>
        <w:t xml:space="preserve"> </w:t>
      </w:r>
      <w:r w:rsidRPr="002537AA">
        <w:rPr>
          <w:szCs w:val="28"/>
        </w:rPr>
        <w:t>громади,</w:t>
      </w:r>
      <w:r>
        <w:rPr>
          <w:szCs w:val="28"/>
        </w:rPr>
        <w:t xml:space="preserve"> </w:t>
      </w:r>
      <w:r w:rsidRPr="002537AA">
        <w:rPr>
          <w:szCs w:val="28"/>
        </w:rPr>
        <w:t>виконавчий</w:t>
      </w:r>
      <w:r>
        <w:rPr>
          <w:szCs w:val="28"/>
        </w:rPr>
        <w:t xml:space="preserve"> </w:t>
      </w:r>
      <w:r w:rsidRPr="002537AA">
        <w:rPr>
          <w:szCs w:val="28"/>
        </w:rPr>
        <w:t>комітет</w:t>
      </w:r>
      <w:r>
        <w:rPr>
          <w:szCs w:val="28"/>
        </w:rPr>
        <w:t xml:space="preserve"> </w:t>
      </w:r>
      <w:r w:rsidRPr="002537AA">
        <w:rPr>
          <w:szCs w:val="28"/>
        </w:rPr>
        <w:t>Нетішинської</w:t>
      </w:r>
      <w:r>
        <w:rPr>
          <w:szCs w:val="28"/>
        </w:rPr>
        <w:t xml:space="preserve"> </w:t>
      </w:r>
      <w:r w:rsidRPr="002537AA">
        <w:rPr>
          <w:szCs w:val="28"/>
        </w:rPr>
        <w:t>міської</w:t>
      </w:r>
      <w:r>
        <w:rPr>
          <w:szCs w:val="28"/>
        </w:rPr>
        <w:t xml:space="preserve"> </w:t>
      </w:r>
      <w:r w:rsidRPr="002537AA">
        <w:rPr>
          <w:szCs w:val="28"/>
        </w:rPr>
        <w:t>ради</w:t>
      </w:r>
      <w:r>
        <w:rPr>
          <w:szCs w:val="28"/>
        </w:rPr>
        <w:t xml:space="preserve"> </w:t>
      </w:r>
    </w:p>
    <w:p w14:paraId="248FFC01" w14:textId="77777777" w:rsidR="00A71EE9" w:rsidRDefault="00A71EE9" w:rsidP="00A71EE9">
      <w:pPr>
        <w:jc w:val="both"/>
        <w:rPr>
          <w:sz w:val="26"/>
          <w:szCs w:val="26"/>
        </w:rPr>
      </w:pPr>
    </w:p>
    <w:p w14:paraId="42C37234" w14:textId="77777777" w:rsidR="00A71EE9" w:rsidRDefault="00A71EE9" w:rsidP="00A71EE9">
      <w:pPr>
        <w:jc w:val="both"/>
        <w:rPr>
          <w:sz w:val="26"/>
          <w:szCs w:val="26"/>
        </w:rPr>
      </w:pPr>
      <w:r>
        <w:rPr>
          <w:sz w:val="26"/>
          <w:szCs w:val="26"/>
        </w:rPr>
        <w:t>ВИРІШИВ</w:t>
      </w:r>
      <w:r w:rsidRPr="007F06C4">
        <w:rPr>
          <w:sz w:val="26"/>
          <w:szCs w:val="26"/>
        </w:rPr>
        <w:t>:</w:t>
      </w:r>
    </w:p>
    <w:p w14:paraId="30B870BC" w14:textId="77777777" w:rsidR="00A71EE9" w:rsidRPr="00F6388B" w:rsidRDefault="00A71EE9" w:rsidP="00A71EE9">
      <w:pPr>
        <w:jc w:val="both"/>
        <w:rPr>
          <w:sz w:val="26"/>
          <w:szCs w:val="26"/>
        </w:rPr>
      </w:pPr>
    </w:p>
    <w:p w14:paraId="5F010570" w14:textId="51BEDEE0" w:rsidR="00A71EE9" w:rsidRPr="002537AA" w:rsidRDefault="00A71EE9" w:rsidP="00A71EE9">
      <w:pPr>
        <w:ind w:firstLine="567"/>
        <w:jc w:val="both"/>
        <w:rPr>
          <w:szCs w:val="28"/>
        </w:rPr>
      </w:pPr>
      <w:r w:rsidRPr="002537AA">
        <w:rPr>
          <w:szCs w:val="28"/>
        </w:rPr>
        <w:t>1.</w:t>
      </w:r>
      <w:r>
        <w:rPr>
          <w:szCs w:val="28"/>
        </w:rPr>
        <w:t> </w:t>
      </w:r>
      <w:r w:rsidRPr="002537AA">
        <w:rPr>
          <w:szCs w:val="28"/>
        </w:rPr>
        <w:t>Доручити</w:t>
      </w:r>
      <w:r>
        <w:rPr>
          <w:szCs w:val="28"/>
        </w:rPr>
        <w:t xml:space="preserve"> </w:t>
      </w:r>
      <w:r w:rsidRPr="002537AA">
        <w:rPr>
          <w:szCs w:val="28"/>
        </w:rPr>
        <w:t>Управлінню</w:t>
      </w:r>
      <w:r>
        <w:rPr>
          <w:szCs w:val="28"/>
        </w:rPr>
        <w:t xml:space="preserve"> </w:t>
      </w:r>
      <w:r w:rsidRPr="002537AA">
        <w:rPr>
          <w:szCs w:val="28"/>
        </w:rPr>
        <w:t xml:space="preserve"> капітального</w:t>
      </w:r>
      <w:r>
        <w:rPr>
          <w:szCs w:val="28"/>
        </w:rPr>
        <w:t xml:space="preserve"> </w:t>
      </w:r>
      <w:r w:rsidRPr="002537AA">
        <w:rPr>
          <w:szCs w:val="28"/>
        </w:rPr>
        <w:t>будівництва</w:t>
      </w:r>
      <w:r>
        <w:rPr>
          <w:szCs w:val="28"/>
        </w:rPr>
        <w:t xml:space="preserve"> </w:t>
      </w:r>
      <w:r w:rsidRPr="002537AA">
        <w:rPr>
          <w:szCs w:val="28"/>
        </w:rPr>
        <w:t>виконавчого</w:t>
      </w:r>
      <w:r>
        <w:rPr>
          <w:szCs w:val="28"/>
        </w:rPr>
        <w:t xml:space="preserve"> </w:t>
      </w:r>
      <w:r w:rsidRPr="002537AA">
        <w:rPr>
          <w:szCs w:val="28"/>
        </w:rPr>
        <w:t>комітету</w:t>
      </w:r>
      <w:r>
        <w:rPr>
          <w:szCs w:val="28"/>
        </w:rPr>
        <w:t xml:space="preserve"> </w:t>
      </w:r>
      <w:r w:rsidRPr="002537AA">
        <w:rPr>
          <w:szCs w:val="28"/>
        </w:rPr>
        <w:t>Нетішинської</w:t>
      </w:r>
      <w:r>
        <w:rPr>
          <w:szCs w:val="28"/>
        </w:rPr>
        <w:t xml:space="preserve"> </w:t>
      </w:r>
      <w:r w:rsidRPr="002537AA">
        <w:rPr>
          <w:szCs w:val="28"/>
        </w:rPr>
        <w:t>міської</w:t>
      </w:r>
      <w:r>
        <w:rPr>
          <w:szCs w:val="28"/>
        </w:rPr>
        <w:t xml:space="preserve"> </w:t>
      </w:r>
      <w:r w:rsidRPr="002537AA">
        <w:rPr>
          <w:szCs w:val="28"/>
        </w:rPr>
        <w:t>ради</w:t>
      </w:r>
      <w:r>
        <w:rPr>
          <w:szCs w:val="28"/>
        </w:rPr>
        <w:t xml:space="preserve"> </w:t>
      </w:r>
      <w:r w:rsidRPr="002537AA">
        <w:rPr>
          <w:szCs w:val="28"/>
        </w:rPr>
        <w:t>виконання</w:t>
      </w:r>
      <w:r>
        <w:rPr>
          <w:szCs w:val="28"/>
        </w:rPr>
        <w:t xml:space="preserve"> </w:t>
      </w:r>
      <w:r w:rsidRPr="002537AA">
        <w:rPr>
          <w:szCs w:val="28"/>
        </w:rPr>
        <w:t>функцій</w:t>
      </w:r>
      <w:r>
        <w:rPr>
          <w:szCs w:val="28"/>
        </w:rPr>
        <w:t xml:space="preserve"> </w:t>
      </w:r>
      <w:r w:rsidRPr="002537AA">
        <w:rPr>
          <w:szCs w:val="28"/>
        </w:rPr>
        <w:t>замовника</w:t>
      </w:r>
      <w:r>
        <w:rPr>
          <w:szCs w:val="28"/>
        </w:rPr>
        <w:t xml:space="preserve"> </w:t>
      </w:r>
      <w:r w:rsidRPr="002537AA">
        <w:rPr>
          <w:szCs w:val="28"/>
        </w:rPr>
        <w:t>будівництва</w:t>
      </w:r>
      <w:r>
        <w:rPr>
          <w:szCs w:val="28"/>
        </w:rPr>
        <w:t xml:space="preserve"> </w:t>
      </w:r>
      <w:r w:rsidRPr="002537AA">
        <w:rPr>
          <w:szCs w:val="28"/>
        </w:rPr>
        <w:t>об’єкта</w:t>
      </w:r>
      <w:r>
        <w:rPr>
          <w:szCs w:val="28"/>
        </w:rPr>
        <w:t xml:space="preserve"> </w:t>
      </w:r>
      <w:r w:rsidRPr="008824AE">
        <w:rPr>
          <w:szCs w:val="28"/>
        </w:rPr>
        <w:t>«Капітальний</w:t>
      </w:r>
      <w:r>
        <w:rPr>
          <w:szCs w:val="28"/>
        </w:rPr>
        <w:t xml:space="preserve"> </w:t>
      </w:r>
      <w:r w:rsidRPr="008824AE">
        <w:rPr>
          <w:szCs w:val="28"/>
        </w:rPr>
        <w:t>ремонт</w:t>
      </w:r>
      <w:r>
        <w:rPr>
          <w:szCs w:val="28"/>
        </w:rPr>
        <w:t xml:space="preserve"> </w:t>
      </w:r>
      <w:r w:rsidRPr="008824AE">
        <w:rPr>
          <w:szCs w:val="28"/>
        </w:rPr>
        <w:t>частини</w:t>
      </w:r>
      <w:r>
        <w:rPr>
          <w:szCs w:val="28"/>
        </w:rPr>
        <w:t xml:space="preserve"> </w:t>
      </w:r>
      <w:r w:rsidRPr="008824AE">
        <w:rPr>
          <w:szCs w:val="28"/>
        </w:rPr>
        <w:t>групи</w:t>
      </w:r>
      <w:r>
        <w:rPr>
          <w:szCs w:val="28"/>
        </w:rPr>
        <w:t xml:space="preserve"> </w:t>
      </w:r>
      <w:r w:rsidRPr="008824AE">
        <w:rPr>
          <w:szCs w:val="28"/>
        </w:rPr>
        <w:t>приміщень</w:t>
      </w:r>
      <w:r>
        <w:rPr>
          <w:szCs w:val="28"/>
        </w:rPr>
        <w:t xml:space="preserve"> </w:t>
      </w:r>
      <w:r w:rsidRPr="008824AE">
        <w:rPr>
          <w:szCs w:val="28"/>
        </w:rPr>
        <w:t>«Захисна</w:t>
      </w:r>
      <w:r>
        <w:rPr>
          <w:szCs w:val="28"/>
        </w:rPr>
        <w:t xml:space="preserve"> </w:t>
      </w:r>
      <w:r w:rsidRPr="008824AE">
        <w:rPr>
          <w:szCs w:val="28"/>
        </w:rPr>
        <w:t>споруда</w:t>
      </w:r>
      <w:r>
        <w:rPr>
          <w:szCs w:val="28"/>
        </w:rPr>
        <w:t xml:space="preserve"> </w:t>
      </w:r>
      <w:r w:rsidRPr="008824AE">
        <w:rPr>
          <w:szCs w:val="28"/>
        </w:rPr>
        <w:t>цивільного</w:t>
      </w:r>
      <w:r>
        <w:rPr>
          <w:szCs w:val="28"/>
        </w:rPr>
        <w:t xml:space="preserve"> </w:t>
      </w:r>
      <w:r w:rsidRPr="008824AE">
        <w:rPr>
          <w:szCs w:val="28"/>
        </w:rPr>
        <w:t>захисту</w:t>
      </w:r>
      <w:r>
        <w:rPr>
          <w:szCs w:val="28"/>
        </w:rPr>
        <w:t xml:space="preserve"> </w:t>
      </w:r>
      <w:r w:rsidRPr="008824AE">
        <w:rPr>
          <w:szCs w:val="28"/>
        </w:rPr>
        <w:t>(протирадіаційне</w:t>
      </w:r>
      <w:r>
        <w:rPr>
          <w:szCs w:val="28"/>
        </w:rPr>
        <w:t xml:space="preserve"> </w:t>
      </w:r>
      <w:r w:rsidRPr="008824AE">
        <w:rPr>
          <w:szCs w:val="28"/>
        </w:rPr>
        <w:t>укриття</w:t>
      </w:r>
      <w:r>
        <w:rPr>
          <w:szCs w:val="28"/>
        </w:rPr>
        <w:t xml:space="preserve"> </w:t>
      </w:r>
      <w:r w:rsidRPr="008824AE">
        <w:rPr>
          <w:szCs w:val="28"/>
        </w:rPr>
        <w:t>№ 86158)»</w:t>
      </w:r>
      <w:r>
        <w:rPr>
          <w:szCs w:val="28"/>
        </w:rPr>
        <w:t xml:space="preserve"> </w:t>
      </w:r>
      <w:r w:rsidRPr="008824AE">
        <w:rPr>
          <w:szCs w:val="28"/>
        </w:rPr>
        <w:t>за</w:t>
      </w:r>
      <w:r>
        <w:rPr>
          <w:szCs w:val="28"/>
        </w:rPr>
        <w:t xml:space="preserve"> </w:t>
      </w:r>
      <w:proofErr w:type="spellStart"/>
      <w:r w:rsidRPr="008824AE">
        <w:rPr>
          <w:szCs w:val="28"/>
        </w:rPr>
        <w:t>адресою</w:t>
      </w:r>
      <w:proofErr w:type="spellEnd"/>
      <w:r w:rsidRPr="008824AE">
        <w:rPr>
          <w:szCs w:val="28"/>
        </w:rPr>
        <w:t>: Хмельницька область,</w:t>
      </w:r>
      <w:r>
        <w:rPr>
          <w:szCs w:val="28"/>
        </w:rPr>
        <w:t xml:space="preserve"> </w:t>
      </w:r>
      <w:r w:rsidRPr="008824AE">
        <w:rPr>
          <w:szCs w:val="28"/>
        </w:rPr>
        <w:t>Шепетівський район,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Нетішинська</w:t>
      </w:r>
      <w:proofErr w:type="spellEnd"/>
      <w:r>
        <w:rPr>
          <w:szCs w:val="28"/>
        </w:rPr>
        <w:t xml:space="preserve"> територіальна громада, </w:t>
      </w:r>
      <w:r w:rsidRPr="008824AE">
        <w:rPr>
          <w:szCs w:val="28"/>
        </w:rPr>
        <w:t>місто Нетішин, просп</w:t>
      </w:r>
      <w:r>
        <w:rPr>
          <w:szCs w:val="28"/>
        </w:rPr>
        <w:t>ект</w:t>
      </w:r>
      <w:r w:rsidRPr="008824AE">
        <w:rPr>
          <w:szCs w:val="28"/>
        </w:rPr>
        <w:t xml:space="preserve"> Героїв України, 1, група</w:t>
      </w:r>
      <w:r>
        <w:rPr>
          <w:szCs w:val="28"/>
        </w:rPr>
        <w:t xml:space="preserve"> </w:t>
      </w:r>
      <w:r w:rsidRPr="008824AE">
        <w:rPr>
          <w:szCs w:val="28"/>
        </w:rPr>
        <w:t>приміщень №916»</w:t>
      </w:r>
      <w:r>
        <w:rPr>
          <w:szCs w:val="28"/>
        </w:rPr>
        <w:t>.</w:t>
      </w:r>
    </w:p>
    <w:p w14:paraId="453A7DA4" w14:textId="1B3CC9A5" w:rsidR="00A71EE9" w:rsidRPr="002537AA" w:rsidRDefault="00A71EE9" w:rsidP="00A71EE9">
      <w:pPr>
        <w:ind w:firstLine="567"/>
        <w:jc w:val="both"/>
        <w:rPr>
          <w:szCs w:val="28"/>
        </w:rPr>
      </w:pPr>
      <w:r w:rsidRPr="002537AA">
        <w:rPr>
          <w:szCs w:val="28"/>
        </w:rPr>
        <w:t>2.</w:t>
      </w:r>
      <w:r>
        <w:rPr>
          <w:szCs w:val="28"/>
        </w:rPr>
        <w:t> </w:t>
      </w:r>
      <w:r w:rsidRPr="002537AA">
        <w:rPr>
          <w:szCs w:val="28"/>
        </w:rPr>
        <w:t xml:space="preserve">Затвердити </w:t>
      </w:r>
      <w:proofErr w:type="spellStart"/>
      <w:r w:rsidRPr="002537AA">
        <w:rPr>
          <w:szCs w:val="28"/>
        </w:rPr>
        <w:t>проєкт</w:t>
      </w:r>
      <w:proofErr w:type="spellEnd"/>
      <w:r w:rsidRPr="002537AA">
        <w:rPr>
          <w:szCs w:val="28"/>
        </w:rPr>
        <w:t xml:space="preserve"> договору доручення на виконання функцій замовника будівництва (нове будівництво, реконструкція, реставрація, капітальний ремонт)</w:t>
      </w:r>
      <w:r>
        <w:rPr>
          <w:szCs w:val="28"/>
        </w:rPr>
        <w:t xml:space="preserve"> </w:t>
      </w:r>
      <w:r w:rsidRPr="002537AA">
        <w:rPr>
          <w:szCs w:val="28"/>
        </w:rPr>
        <w:t>об’єктів</w:t>
      </w:r>
      <w:r>
        <w:rPr>
          <w:szCs w:val="28"/>
        </w:rPr>
        <w:t xml:space="preserve"> </w:t>
      </w:r>
      <w:r w:rsidRPr="002537AA">
        <w:rPr>
          <w:szCs w:val="28"/>
        </w:rPr>
        <w:t>комунальної</w:t>
      </w:r>
      <w:r>
        <w:rPr>
          <w:szCs w:val="28"/>
        </w:rPr>
        <w:t xml:space="preserve"> </w:t>
      </w:r>
      <w:r w:rsidRPr="002537AA">
        <w:rPr>
          <w:szCs w:val="28"/>
        </w:rPr>
        <w:t>власності</w:t>
      </w:r>
      <w:r>
        <w:rPr>
          <w:szCs w:val="28"/>
        </w:rPr>
        <w:t xml:space="preserve"> </w:t>
      </w:r>
      <w:r w:rsidRPr="002537AA">
        <w:rPr>
          <w:szCs w:val="28"/>
        </w:rPr>
        <w:t>Нетішинської</w:t>
      </w:r>
      <w:r>
        <w:rPr>
          <w:szCs w:val="28"/>
        </w:rPr>
        <w:t xml:space="preserve"> </w:t>
      </w:r>
      <w:r w:rsidRPr="002537AA">
        <w:rPr>
          <w:szCs w:val="28"/>
        </w:rPr>
        <w:t>міської</w:t>
      </w:r>
      <w:r>
        <w:rPr>
          <w:szCs w:val="28"/>
        </w:rPr>
        <w:t xml:space="preserve"> </w:t>
      </w:r>
      <w:r w:rsidRPr="002537AA">
        <w:rPr>
          <w:szCs w:val="28"/>
        </w:rPr>
        <w:t>територіальної</w:t>
      </w:r>
      <w:r>
        <w:rPr>
          <w:szCs w:val="28"/>
        </w:rPr>
        <w:t xml:space="preserve"> </w:t>
      </w:r>
      <w:r w:rsidRPr="002537AA">
        <w:rPr>
          <w:szCs w:val="28"/>
        </w:rPr>
        <w:t>громади</w:t>
      </w:r>
      <w:r>
        <w:rPr>
          <w:szCs w:val="28"/>
        </w:rPr>
        <w:t xml:space="preserve"> </w:t>
      </w:r>
      <w:r w:rsidRPr="002537AA">
        <w:rPr>
          <w:szCs w:val="28"/>
        </w:rPr>
        <w:t>від</w:t>
      </w:r>
      <w:r>
        <w:rPr>
          <w:szCs w:val="28"/>
        </w:rPr>
        <w:t xml:space="preserve"> </w:t>
      </w:r>
      <w:r w:rsidRPr="002537AA">
        <w:rPr>
          <w:szCs w:val="28"/>
        </w:rPr>
        <w:t>імені</w:t>
      </w:r>
      <w:r>
        <w:rPr>
          <w:szCs w:val="28"/>
        </w:rPr>
        <w:t xml:space="preserve"> </w:t>
      </w:r>
      <w:r w:rsidRPr="002537AA">
        <w:rPr>
          <w:szCs w:val="28"/>
        </w:rPr>
        <w:t>виконавчого</w:t>
      </w:r>
      <w:r>
        <w:rPr>
          <w:szCs w:val="28"/>
        </w:rPr>
        <w:t xml:space="preserve"> </w:t>
      </w:r>
      <w:r w:rsidRPr="002537AA">
        <w:rPr>
          <w:szCs w:val="28"/>
        </w:rPr>
        <w:t>комітету</w:t>
      </w:r>
      <w:r>
        <w:rPr>
          <w:szCs w:val="28"/>
        </w:rPr>
        <w:t xml:space="preserve"> </w:t>
      </w:r>
      <w:r w:rsidRPr="002537AA">
        <w:rPr>
          <w:szCs w:val="28"/>
        </w:rPr>
        <w:t>Нетішинської міської</w:t>
      </w:r>
      <w:r>
        <w:rPr>
          <w:szCs w:val="28"/>
        </w:rPr>
        <w:t xml:space="preserve"> </w:t>
      </w:r>
      <w:r w:rsidRPr="002537AA">
        <w:rPr>
          <w:szCs w:val="28"/>
        </w:rPr>
        <w:t>ради</w:t>
      </w:r>
      <w:r>
        <w:rPr>
          <w:szCs w:val="28"/>
        </w:rPr>
        <w:t xml:space="preserve"> </w:t>
      </w:r>
      <w:r w:rsidRPr="002537AA">
        <w:rPr>
          <w:szCs w:val="28"/>
        </w:rPr>
        <w:t>(додається).</w:t>
      </w:r>
    </w:p>
    <w:p w14:paraId="6FF2E241" w14:textId="4124977B" w:rsidR="00A71EE9" w:rsidRDefault="00A71EE9" w:rsidP="00A71EE9">
      <w:pPr>
        <w:ind w:firstLine="567"/>
        <w:jc w:val="both"/>
        <w:rPr>
          <w:szCs w:val="28"/>
        </w:rPr>
      </w:pPr>
      <w:r w:rsidRPr="002537AA">
        <w:rPr>
          <w:szCs w:val="28"/>
        </w:rPr>
        <w:t>3.</w:t>
      </w:r>
      <w:r>
        <w:rPr>
          <w:szCs w:val="28"/>
        </w:rPr>
        <w:t> </w:t>
      </w:r>
      <w:r w:rsidRPr="002537AA">
        <w:rPr>
          <w:szCs w:val="28"/>
        </w:rPr>
        <w:t xml:space="preserve">Контроль за виконанням цього рішення покласти на першого заступника міського голови Дениса </w:t>
      </w:r>
      <w:proofErr w:type="spellStart"/>
      <w:r w:rsidRPr="002537AA">
        <w:rPr>
          <w:szCs w:val="28"/>
        </w:rPr>
        <w:t>Захарківа</w:t>
      </w:r>
      <w:proofErr w:type="spellEnd"/>
      <w:r w:rsidRPr="002537AA">
        <w:rPr>
          <w:szCs w:val="28"/>
        </w:rPr>
        <w:t>.</w:t>
      </w:r>
    </w:p>
    <w:p w14:paraId="53DEC41C" w14:textId="77777777" w:rsidR="00A71EE9" w:rsidRPr="00DE0D41" w:rsidRDefault="00A71EE9" w:rsidP="00A71EE9">
      <w:pPr>
        <w:jc w:val="both"/>
        <w:rPr>
          <w:sz w:val="26"/>
          <w:szCs w:val="26"/>
        </w:rPr>
      </w:pPr>
    </w:p>
    <w:p w14:paraId="2416409D" w14:textId="68A681CE" w:rsidR="00A71EE9" w:rsidRPr="00344BAE" w:rsidRDefault="000133E0" w:rsidP="00A71EE9">
      <w:pPr>
        <w:jc w:val="both"/>
        <w:rPr>
          <w:szCs w:val="28"/>
        </w:rPr>
      </w:pPr>
      <w:r>
        <w:rPr>
          <w:szCs w:val="28"/>
        </w:rPr>
        <w:t>Заступник міського голови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Василь МИСЬКО</w:t>
      </w:r>
    </w:p>
    <w:p w14:paraId="7768BDB5" w14:textId="77777777" w:rsidR="00A71EE9" w:rsidRDefault="00A71EE9" w:rsidP="00A71EE9">
      <w:pPr>
        <w:tabs>
          <w:tab w:val="left" w:pos="3735"/>
        </w:tabs>
        <w:ind w:left="6381"/>
        <w:jc w:val="both"/>
        <w:rPr>
          <w:szCs w:val="28"/>
        </w:rPr>
        <w:sectPr w:rsidR="00A71EE9" w:rsidSect="00A71EE9">
          <w:pgSz w:w="11906" w:h="16838"/>
          <w:pgMar w:top="284" w:right="567" w:bottom="1134" w:left="1701" w:header="851" w:footer="1134" w:gutter="0"/>
          <w:pgNumType w:start="0"/>
          <w:cols w:space="708"/>
          <w:titlePg/>
          <w:docGrid w:linePitch="381"/>
        </w:sectPr>
      </w:pPr>
    </w:p>
    <w:p w14:paraId="04E99EC1" w14:textId="77777777" w:rsidR="00A71EE9" w:rsidRPr="003554A5" w:rsidRDefault="00A71EE9" w:rsidP="00A71EE9">
      <w:pPr>
        <w:tabs>
          <w:tab w:val="left" w:pos="3735"/>
        </w:tabs>
        <w:ind w:left="6381"/>
        <w:jc w:val="both"/>
        <w:rPr>
          <w:szCs w:val="28"/>
        </w:rPr>
      </w:pPr>
      <w:r w:rsidRPr="003554A5">
        <w:rPr>
          <w:szCs w:val="28"/>
        </w:rPr>
        <w:lastRenderedPageBreak/>
        <w:t xml:space="preserve">Додаток </w:t>
      </w:r>
    </w:p>
    <w:p w14:paraId="117C0674" w14:textId="77777777" w:rsidR="00A71EE9" w:rsidRPr="003554A5" w:rsidRDefault="00A71EE9" w:rsidP="00A71EE9">
      <w:pPr>
        <w:tabs>
          <w:tab w:val="left" w:pos="3735"/>
        </w:tabs>
        <w:ind w:left="6381"/>
        <w:jc w:val="both"/>
        <w:rPr>
          <w:szCs w:val="28"/>
        </w:rPr>
      </w:pPr>
      <w:r w:rsidRPr="003554A5">
        <w:rPr>
          <w:szCs w:val="28"/>
        </w:rPr>
        <w:t>до рішення виконавчого</w:t>
      </w:r>
    </w:p>
    <w:p w14:paraId="5E10520A" w14:textId="77777777" w:rsidR="00A71EE9" w:rsidRPr="003554A5" w:rsidRDefault="00A71EE9" w:rsidP="00A71EE9">
      <w:pPr>
        <w:tabs>
          <w:tab w:val="left" w:pos="3735"/>
        </w:tabs>
        <w:ind w:left="6381"/>
        <w:jc w:val="both"/>
        <w:rPr>
          <w:szCs w:val="28"/>
        </w:rPr>
      </w:pPr>
      <w:r w:rsidRPr="003554A5">
        <w:rPr>
          <w:szCs w:val="28"/>
        </w:rPr>
        <w:t>комітету міської ради</w:t>
      </w:r>
    </w:p>
    <w:p w14:paraId="33282D2D" w14:textId="77777777" w:rsidR="00A71EE9" w:rsidRPr="003554A5" w:rsidRDefault="00A71EE9" w:rsidP="00A71EE9">
      <w:pPr>
        <w:tabs>
          <w:tab w:val="left" w:pos="3735"/>
        </w:tabs>
        <w:ind w:left="6381"/>
        <w:jc w:val="both"/>
        <w:rPr>
          <w:szCs w:val="28"/>
        </w:rPr>
      </w:pPr>
      <w:r>
        <w:rPr>
          <w:szCs w:val="28"/>
        </w:rPr>
        <w:t>___.10.</w:t>
      </w:r>
      <w:r w:rsidRPr="003554A5">
        <w:rPr>
          <w:szCs w:val="28"/>
        </w:rPr>
        <w:t>202</w:t>
      </w:r>
      <w:r>
        <w:rPr>
          <w:szCs w:val="28"/>
        </w:rPr>
        <w:t>6</w:t>
      </w:r>
      <w:r w:rsidRPr="003554A5">
        <w:rPr>
          <w:szCs w:val="28"/>
        </w:rPr>
        <w:t xml:space="preserve"> № </w:t>
      </w:r>
      <w:r>
        <w:rPr>
          <w:szCs w:val="28"/>
        </w:rPr>
        <w:t>___</w:t>
      </w:r>
      <w:r w:rsidRPr="003554A5">
        <w:rPr>
          <w:szCs w:val="28"/>
        </w:rPr>
        <w:t>/202</w:t>
      </w:r>
      <w:r>
        <w:rPr>
          <w:szCs w:val="28"/>
        </w:rPr>
        <w:t>6</w:t>
      </w:r>
    </w:p>
    <w:p w14:paraId="3F6FBCA8" w14:textId="77777777" w:rsidR="00A71EE9" w:rsidRDefault="00A71EE9" w:rsidP="00A71EE9">
      <w:pPr>
        <w:pStyle w:val="af"/>
        <w:rPr>
          <w:rFonts w:ascii="Times New Roman" w:hAnsi="Times New Roman" w:cs="Times New Roman"/>
          <w:b/>
          <w:sz w:val="28"/>
          <w:szCs w:val="28"/>
        </w:rPr>
      </w:pPr>
    </w:p>
    <w:p w14:paraId="3CA53C2B" w14:textId="77777777" w:rsidR="00A71EE9" w:rsidRPr="000506DA" w:rsidRDefault="00A71EE9" w:rsidP="00A71EE9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6DA">
        <w:rPr>
          <w:rFonts w:ascii="Times New Roman" w:hAnsi="Times New Roman" w:cs="Times New Roman"/>
          <w:b/>
          <w:sz w:val="28"/>
          <w:szCs w:val="28"/>
        </w:rPr>
        <w:t>ДОГОВІР №______________</w:t>
      </w:r>
    </w:p>
    <w:p w14:paraId="2A020DDF" w14:textId="77777777" w:rsidR="00A71EE9" w:rsidRPr="000506DA" w:rsidRDefault="00A71EE9" w:rsidP="00A71EE9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6DA">
        <w:rPr>
          <w:rFonts w:ascii="Times New Roman" w:hAnsi="Times New Roman" w:cs="Times New Roman"/>
          <w:b/>
          <w:sz w:val="28"/>
          <w:szCs w:val="28"/>
        </w:rPr>
        <w:t>доручення на виконання функцій замовника будівництва (нове будівництво, реконструкція, реставрація, капітальний ремонт) об’єктів комунальної власності Нетішинської міської територіальної громади від імені виконавчого комітету Нетішинської міської ради</w:t>
      </w:r>
    </w:p>
    <w:p w14:paraId="2BDAEC18" w14:textId="77777777" w:rsidR="00A71EE9" w:rsidRPr="000506DA" w:rsidRDefault="00A71EE9" w:rsidP="00A71EE9">
      <w:pPr>
        <w:pStyle w:val="af"/>
        <w:rPr>
          <w:rFonts w:ascii="Times New Roman" w:hAnsi="Times New Roman" w:cs="Times New Roman"/>
          <w:sz w:val="28"/>
          <w:szCs w:val="28"/>
        </w:rPr>
      </w:pPr>
    </w:p>
    <w:p w14:paraId="08A02485" w14:textId="77777777" w:rsidR="00A71EE9" w:rsidRPr="000506DA" w:rsidRDefault="00A71EE9" w:rsidP="00A71EE9">
      <w:pPr>
        <w:pStyle w:val="af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м.Нетішин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506DA">
        <w:rPr>
          <w:rFonts w:ascii="Times New Roman" w:hAnsi="Times New Roman" w:cs="Times New Roman"/>
          <w:sz w:val="28"/>
          <w:szCs w:val="28"/>
        </w:rPr>
        <w:t>«___»__________2026 р.</w:t>
      </w:r>
    </w:p>
    <w:p w14:paraId="02A5C6F4" w14:textId="77777777" w:rsidR="00A71EE9" w:rsidRPr="000506DA" w:rsidRDefault="00A71EE9" w:rsidP="00A71EE9">
      <w:pPr>
        <w:jc w:val="both"/>
        <w:rPr>
          <w:szCs w:val="28"/>
        </w:rPr>
      </w:pPr>
    </w:p>
    <w:p w14:paraId="2CCE40CE" w14:textId="41ECACDB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Виконавчий комітет Нетішинської міської ради, в особі 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0506DA">
        <w:rPr>
          <w:rFonts w:ascii="Times New Roman" w:hAnsi="Times New Roman" w:cs="Times New Roman"/>
          <w:sz w:val="28"/>
          <w:szCs w:val="28"/>
        </w:rPr>
        <w:t>_______</w:t>
      </w:r>
    </w:p>
    <w:p w14:paraId="27053601" w14:textId="2975E6B8" w:rsidR="00A71EE9" w:rsidRPr="000506DA" w:rsidRDefault="00A71EE9" w:rsidP="00A71EE9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0506DA">
        <w:rPr>
          <w:rFonts w:ascii="Times New Roman" w:hAnsi="Times New Roman" w:cs="Times New Roman"/>
          <w:sz w:val="28"/>
          <w:szCs w:val="28"/>
        </w:rPr>
        <w:t>____________________, який діє на підставі 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0506DA">
        <w:rPr>
          <w:rFonts w:ascii="Times New Roman" w:hAnsi="Times New Roman" w:cs="Times New Roman"/>
          <w:sz w:val="28"/>
          <w:szCs w:val="28"/>
        </w:rPr>
        <w:t>_______________________________________, що іменується надалі – Довіритель, з однієї сторони, 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Управління капітального будівництва виконавчого комітету Нетішинської міської ради, в особі</w:t>
      </w:r>
      <w:r>
        <w:rPr>
          <w:rFonts w:ascii="Times New Roman" w:hAnsi="Times New Roman" w:cs="Times New Roman"/>
          <w:sz w:val="28"/>
          <w:szCs w:val="28"/>
        </w:rPr>
        <w:t xml:space="preserve"> _________ </w:t>
      </w:r>
      <w:r w:rsidRPr="000506DA">
        <w:rPr>
          <w:rFonts w:ascii="Times New Roman" w:hAnsi="Times New Roman" w:cs="Times New Roman"/>
          <w:sz w:val="28"/>
          <w:szCs w:val="28"/>
        </w:rPr>
        <w:t>_______________________________, який діє на підставі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Pr="000506DA">
        <w:rPr>
          <w:rFonts w:ascii="Times New Roman" w:hAnsi="Times New Roman" w:cs="Times New Roman"/>
          <w:sz w:val="28"/>
          <w:szCs w:val="28"/>
        </w:rPr>
        <w:t>_________________, що надалі іменується – Повірений, з іншої сторони, разом іменовані Сторони, уклали цей договір відповідно до виконавчого комітету Нетішинської міської ради від ________________ №___________ про наступне.</w:t>
      </w:r>
    </w:p>
    <w:p w14:paraId="0DF5863B" w14:textId="77777777" w:rsidR="00A71EE9" w:rsidRPr="000506DA" w:rsidRDefault="00A71EE9" w:rsidP="00A71EE9">
      <w:pPr>
        <w:pStyle w:val="af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2B2BF3" w14:textId="5C2AB3A1" w:rsidR="00A71EE9" w:rsidRPr="000506DA" w:rsidRDefault="00A71EE9" w:rsidP="00A71EE9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6DA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0506DA">
        <w:rPr>
          <w:rFonts w:ascii="Times New Roman" w:hAnsi="Times New Roman" w:cs="Times New Roman"/>
          <w:b/>
          <w:sz w:val="28"/>
          <w:szCs w:val="28"/>
        </w:rPr>
        <w:t>Предмет Договору</w:t>
      </w:r>
    </w:p>
    <w:p w14:paraId="5641CAB0" w14:textId="53F6BE78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З цим договором Довіритель доручає, а Повірений зобов’язується здійснювати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функції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замовника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будівництва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імені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33E0">
        <w:rPr>
          <w:rFonts w:ascii="Times New Roman" w:hAnsi="Times New Roman" w:cs="Times New Roman"/>
          <w:sz w:val="28"/>
          <w:szCs w:val="28"/>
        </w:rPr>
        <w:t>в</w:t>
      </w:r>
      <w:r w:rsidRPr="000506DA">
        <w:rPr>
          <w:rFonts w:ascii="Times New Roman" w:hAnsi="Times New Roman" w:cs="Times New Roman"/>
          <w:sz w:val="28"/>
          <w:szCs w:val="28"/>
        </w:rPr>
        <w:t>иконавчого комітету Нетішинської міської ради,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відповідності до норм чинного законодавства України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щодо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 xml:space="preserve">об’єкту: </w:t>
      </w:r>
      <w:r w:rsidRPr="00801487">
        <w:rPr>
          <w:rFonts w:ascii="Times New Roman" w:hAnsi="Times New Roman" w:cs="Times New Roman"/>
          <w:sz w:val="28"/>
          <w:szCs w:val="28"/>
        </w:rPr>
        <w:t>«Капітальний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1487">
        <w:rPr>
          <w:rFonts w:ascii="Times New Roman" w:hAnsi="Times New Roman" w:cs="Times New Roman"/>
          <w:sz w:val="28"/>
          <w:szCs w:val="28"/>
        </w:rPr>
        <w:t>ремонт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1487">
        <w:rPr>
          <w:rFonts w:ascii="Times New Roman" w:hAnsi="Times New Roman" w:cs="Times New Roman"/>
          <w:sz w:val="28"/>
          <w:szCs w:val="28"/>
        </w:rPr>
        <w:t>частини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1487">
        <w:rPr>
          <w:rFonts w:ascii="Times New Roman" w:hAnsi="Times New Roman" w:cs="Times New Roman"/>
          <w:sz w:val="28"/>
          <w:szCs w:val="28"/>
        </w:rPr>
        <w:t>групи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1487">
        <w:rPr>
          <w:rFonts w:ascii="Times New Roman" w:hAnsi="Times New Roman" w:cs="Times New Roman"/>
          <w:sz w:val="28"/>
          <w:szCs w:val="28"/>
        </w:rPr>
        <w:t>приміщень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1487">
        <w:rPr>
          <w:rFonts w:ascii="Times New Roman" w:hAnsi="Times New Roman" w:cs="Times New Roman"/>
          <w:sz w:val="28"/>
          <w:szCs w:val="28"/>
        </w:rPr>
        <w:t>«Захисна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1487">
        <w:rPr>
          <w:rFonts w:ascii="Times New Roman" w:hAnsi="Times New Roman" w:cs="Times New Roman"/>
          <w:sz w:val="28"/>
          <w:szCs w:val="28"/>
        </w:rPr>
        <w:t>споруда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1487">
        <w:rPr>
          <w:rFonts w:ascii="Times New Roman" w:hAnsi="Times New Roman" w:cs="Times New Roman"/>
          <w:sz w:val="28"/>
          <w:szCs w:val="28"/>
        </w:rPr>
        <w:t>цивільного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1487">
        <w:rPr>
          <w:rFonts w:ascii="Times New Roman" w:hAnsi="Times New Roman" w:cs="Times New Roman"/>
          <w:sz w:val="28"/>
          <w:szCs w:val="28"/>
        </w:rPr>
        <w:t>захисту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1487">
        <w:rPr>
          <w:rFonts w:ascii="Times New Roman" w:hAnsi="Times New Roman" w:cs="Times New Roman"/>
          <w:sz w:val="28"/>
          <w:szCs w:val="28"/>
        </w:rPr>
        <w:t>(протирадіаційне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1487">
        <w:rPr>
          <w:rFonts w:ascii="Times New Roman" w:hAnsi="Times New Roman" w:cs="Times New Roman"/>
          <w:sz w:val="28"/>
          <w:szCs w:val="28"/>
        </w:rPr>
        <w:t>укриття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1487">
        <w:rPr>
          <w:rFonts w:ascii="Times New Roman" w:hAnsi="Times New Roman" w:cs="Times New Roman"/>
          <w:sz w:val="28"/>
          <w:szCs w:val="28"/>
        </w:rPr>
        <w:t>№ 86158)»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1487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1487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801487">
        <w:rPr>
          <w:rFonts w:ascii="Times New Roman" w:hAnsi="Times New Roman" w:cs="Times New Roman"/>
          <w:sz w:val="28"/>
          <w:szCs w:val="28"/>
        </w:rPr>
        <w:t>: Хмельницька область,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1487">
        <w:rPr>
          <w:rFonts w:ascii="Times New Roman" w:hAnsi="Times New Roman" w:cs="Times New Roman"/>
          <w:sz w:val="28"/>
          <w:szCs w:val="28"/>
        </w:rPr>
        <w:t>Шепетівський район,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1487">
        <w:rPr>
          <w:rFonts w:ascii="Times New Roman" w:hAnsi="Times New Roman" w:cs="Times New Roman"/>
          <w:sz w:val="28"/>
          <w:szCs w:val="28"/>
        </w:rPr>
        <w:t>Нетішинська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1487">
        <w:rPr>
          <w:rFonts w:ascii="Times New Roman" w:hAnsi="Times New Roman" w:cs="Times New Roman"/>
          <w:sz w:val="28"/>
          <w:szCs w:val="28"/>
        </w:rPr>
        <w:t>територіальна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1487">
        <w:rPr>
          <w:rFonts w:ascii="Times New Roman" w:hAnsi="Times New Roman" w:cs="Times New Roman"/>
          <w:sz w:val="28"/>
          <w:szCs w:val="28"/>
        </w:rPr>
        <w:t>громада, місто Нетішин, проспект Героїв України, 1, група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1487">
        <w:rPr>
          <w:rFonts w:ascii="Times New Roman" w:hAnsi="Times New Roman" w:cs="Times New Roman"/>
          <w:sz w:val="28"/>
          <w:szCs w:val="28"/>
        </w:rPr>
        <w:t>приміщень №916»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(далі – Об’єкт).</w:t>
      </w:r>
    </w:p>
    <w:p w14:paraId="3509B1BB" w14:textId="77777777" w:rsidR="00A71EE9" w:rsidRPr="00A71EE9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71EE9">
        <w:rPr>
          <w:rFonts w:ascii="Times New Roman" w:hAnsi="Times New Roman" w:cs="Times New Roman"/>
          <w:spacing w:val="-4"/>
          <w:sz w:val="28"/>
          <w:szCs w:val="28"/>
        </w:rPr>
        <w:t>Назва Об</w:t>
      </w:r>
      <w:r w:rsidRPr="00A71EE9">
        <w:rPr>
          <w:rFonts w:ascii="Times New Roman" w:hAnsi="Times New Roman" w:cs="Times New Roman"/>
          <w:spacing w:val="-4"/>
          <w:sz w:val="28"/>
          <w:szCs w:val="28"/>
          <w:lang w:val="ru-RU"/>
        </w:rPr>
        <w:t>’</w:t>
      </w:r>
      <w:proofErr w:type="spellStart"/>
      <w:r w:rsidRPr="00A71EE9">
        <w:rPr>
          <w:rFonts w:ascii="Times New Roman" w:hAnsi="Times New Roman" w:cs="Times New Roman"/>
          <w:spacing w:val="-4"/>
          <w:sz w:val="28"/>
          <w:szCs w:val="28"/>
        </w:rPr>
        <w:t>єкта</w:t>
      </w:r>
      <w:proofErr w:type="spellEnd"/>
      <w:r w:rsidRPr="00A71EE9">
        <w:rPr>
          <w:rFonts w:ascii="Times New Roman" w:hAnsi="Times New Roman" w:cs="Times New Roman"/>
          <w:spacing w:val="-4"/>
          <w:sz w:val="28"/>
          <w:szCs w:val="28"/>
        </w:rPr>
        <w:t xml:space="preserve"> може змінюватися в ході підготовки завдання на </w:t>
      </w:r>
      <w:proofErr w:type="spellStart"/>
      <w:r w:rsidRPr="00A71EE9">
        <w:rPr>
          <w:rFonts w:ascii="Times New Roman" w:hAnsi="Times New Roman" w:cs="Times New Roman"/>
          <w:spacing w:val="-4"/>
          <w:sz w:val="28"/>
          <w:szCs w:val="28"/>
        </w:rPr>
        <w:t>проєктування</w:t>
      </w:r>
      <w:proofErr w:type="spellEnd"/>
      <w:r w:rsidRPr="00A71EE9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14:paraId="4FF42D12" w14:textId="614941D2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 До функцій замовника будівництва Об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єкта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належать, в тому числі, але не виключно:</w:t>
      </w:r>
    </w:p>
    <w:p w14:paraId="6571F915" w14:textId="29639296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 xml:space="preserve">укладання договорів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підряду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щодо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проєктування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 xml:space="preserve">будівництва, технічного та авторського нагляду, та виконання інших робіт і послуг, пов’язаних та/або необхідних для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проєктування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>, будівництва, введення Об’єкта в експлуатацію;</w:t>
      </w:r>
    </w:p>
    <w:p w14:paraId="606D89E5" w14:textId="2B084D53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1.2.2</w:t>
      </w:r>
      <w:r>
        <w:rPr>
          <w:rFonts w:ascii="Times New Roman" w:hAnsi="Times New Roman" w:cs="Times New Roman"/>
          <w:sz w:val="28"/>
          <w:szCs w:val="28"/>
        </w:rPr>
        <w:t>. </w:t>
      </w:r>
      <w:r w:rsidRPr="000506DA">
        <w:rPr>
          <w:rFonts w:ascii="Times New Roman" w:hAnsi="Times New Roman" w:cs="Times New Roman"/>
          <w:sz w:val="28"/>
          <w:szCs w:val="28"/>
        </w:rPr>
        <w:t xml:space="preserve">організація та проведення тендерів (процедури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закупівель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>) відповідно до законодавства України;</w:t>
      </w:r>
    </w:p>
    <w:p w14:paraId="65500C47" w14:textId="698D746E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огляд земельної ділянки, виділеної під забудову при новому будівництві, а при реконструкції, реставрації, капітальному ремонті – з існуючими об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єктами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будівництва;</w:t>
      </w:r>
    </w:p>
    <w:p w14:paraId="0543B8EB" w14:textId="77777777" w:rsidR="00A71EE9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  <w:sectPr w:rsidR="00A71EE9" w:rsidSect="00A71EE9">
          <w:pgSz w:w="11906" w:h="16838"/>
          <w:pgMar w:top="1134" w:right="567" w:bottom="1134" w:left="1701" w:header="851" w:footer="1134" w:gutter="0"/>
          <w:pgNumType w:start="0"/>
          <w:cols w:space="708"/>
          <w:titlePg/>
          <w:docGrid w:linePitch="381"/>
        </w:sectPr>
      </w:pPr>
    </w:p>
    <w:p w14:paraId="2CF9DE8E" w14:textId="6715EFE6" w:rsidR="00A71EE9" w:rsidRDefault="00A71EE9" w:rsidP="00A71EE9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14:paraId="75907641" w14:textId="77777777" w:rsidR="00A71EE9" w:rsidRDefault="00A71EE9" w:rsidP="00A71EE9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</w:p>
    <w:p w14:paraId="4AF3E3D2" w14:textId="7668CE8B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 xml:space="preserve">участь у виробничих нарадах,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язаних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з прийманням основних конструктивних та об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ємно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-планувальних рішень у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проєктній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документації;</w:t>
      </w:r>
    </w:p>
    <w:p w14:paraId="0977DBF0" w14:textId="05637120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1.2.5.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 xml:space="preserve">передача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проєктним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організаціям завдання на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проєктування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, вихідних даних та інших документів, необхідних для виконання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проєктних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та вишукувальних робіт і виготовлення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проєктної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документації;</w:t>
      </w:r>
    </w:p>
    <w:p w14:paraId="563D4833" w14:textId="61ADE5F8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1.2.6.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 xml:space="preserve">прийняття та перевірка комплектності та якості одержаної від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проєктних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організаці</w:t>
      </w:r>
      <w:r w:rsidR="000133E0">
        <w:rPr>
          <w:rFonts w:ascii="Times New Roman" w:hAnsi="Times New Roman" w:cs="Times New Roman"/>
          <w:sz w:val="28"/>
          <w:szCs w:val="28"/>
        </w:rPr>
        <w:t>й</w:t>
      </w:r>
      <w:r w:rsidRPr="000506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проєктної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та іншої документації, погодження і затвердження її у встановленому порядку, та передача підрядним організаціям;</w:t>
      </w:r>
    </w:p>
    <w:p w14:paraId="0807A758" w14:textId="7CD35F92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1.2.7.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 xml:space="preserve">організація проведення експертизи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проєктної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документації та отримання позитивного експертного звіту;</w:t>
      </w:r>
    </w:p>
    <w:p w14:paraId="28AB9424" w14:textId="12C2218C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1.2.8.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 xml:space="preserve">оформлення, подання та отримання в установленому порядку документів, які надають право на виконання будівельних та підготовчих робіт, дозвільних та інших документів, необхідних для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проєктування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та будівництва;</w:t>
      </w:r>
    </w:p>
    <w:p w14:paraId="595EF342" w14:textId="259EC9A0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1.2.9.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передача підрядній організації будівельного майданчика, устаткування, що підлягає монтажу, апаратури і матеріалів, забезпечення якими покладено на замовника;</w:t>
      </w:r>
    </w:p>
    <w:p w14:paraId="2AA6FE13" w14:textId="2DE2D606" w:rsidR="00A71EE9" w:rsidRPr="006602E6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02E6">
        <w:rPr>
          <w:rFonts w:ascii="Times New Roman" w:hAnsi="Times New Roman" w:cs="Times New Roman"/>
          <w:sz w:val="28"/>
          <w:szCs w:val="28"/>
        </w:rPr>
        <w:t xml:space="preserve">1.2.10. організація технічного та авторського нагляду за будівництвом, реставрацією, реконструкцією та капітальним ремонтом об’єктів, а також контроль за відповідністю обсягу, якості та вартості виконаних робіт згідно з </w:t>
      </w:r>
      <w:proofErr w:type="spellStart"/>
      <w:r w:rsidRPr="006602E6">
        <w:rPr>
          <w:rFonts w:ascii="Times New Roman" w:hAnsi="Times New Roman" w:cs="Times New Roman"/>
          <w:sz w:val="28"/>
          <w:szCs w:val="28"/>
        </w:rPr>
        <w:t>проєктами</w:t>
      </w:r>
      <w:proofErr w:type="spellEnd"/>
      <w:r w:rsidRPr="006602E6">
        <w:rPr>
          <w:rFonts w:ascii="Times New Roman" w:hAnsi="Times New Roman" w:cs="Times New Roman"/>
          <w:sz w:val="28"/>
          <w:szCs w:val="28"/>
        </w:rPr>
        <w:t>, технічними умовами, стандартами, договорами та іншими нормативними актами, що діють на території України або залучення для здійснення даної діяльності третіх осіб;</w:t>
      </w:r>
    </w:p>
    <w:p w14:paraId="636DE33C" w14:textId="3B6A3207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1.2.11.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прийняття та оплата виконаних робіт за рахунок бюджетних коштів та інших джерел фінансування, не заборонених законодавством України;</w:t>
      </w:r>
    </w:p>
    <w:p w14:paraId="09B367D1" w14:textId="5B74A750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02E6">
        <w:rPr>
          <w:rFonts w:ascii="Times New Roman" w:hAnsi="Times New Roman" w:cs="Times New Roman"/>
          <w:spacing w:val="-4"/>
          <w:sz w:val="28"/>
          <w:szCs w:val="28"/>
        </w:rPr>
        <w:t>1.2.12. оформлення в установленому порядку документів на прийняття об</w:t>
      </w:r>
      <w:r w:rsidRPr="006602E6">
        <w:rPr>
          <w:rFonts w:ascii="Times New Roman" w:hAnsi="Times New Roman" w:cs="Times New Roman"/>
          <w:spacing w:val="-4"/>
          <w:sz w:val="28"/>
          <w:szCs w:val="28"/>
          <w:lang w:val="ru-RU"/>
        </w:rPr>
        <w:t>’</w:t>
      </w:r>
      <w:proofErr w:type="spellStart"/>
      <w:r w:rsidRPr="006602E6">
        <w:rPr>
          <w:rFonts w:ascii="Times New Roman" w:hAnsi="Times New Roman" w:cs="Times New Roman"/>
          <w:spacing w:val="-4"/>
          <w:sz w:val="28"/>
          <w:szCs w:val="28"/>
        </w:rPr>
        <w:t>єкта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в експлуатацію та документів,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язаних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із прийняттям об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єкта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в експлуатацію;</w:t>
      </w:r>
    </w:p>
    <w:p w14:paraId="42A2696F" w14:textId="2DFD1D00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1.2.13.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виконання інших функцій замовника будівництва, що передбачені законодавством України та Положенням Повіреного.</w:t>
      </w:r>
    </w:p>
    <w:p w14:paraId="6BB39D1D" w14:textId="77777777" w:rsidR="00A71EE9" w:rsidRPr="006602E6" w:rsidRDefault="00A71EE9" w:rsidP="00A71EE9">
      <w:pPr>
        <w:pStyle w:val="af"/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649F60E9" w14:textId="77777777" w:rsidR="00A71EE9" w:rsidRPr="000506DA" w:rsidRDefault="00A71EE9" w:rsidP="00A71EE9">
      <w:pPr>
        <w:pStyle w:val="af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6DA">
        <w:rPr>
          <w:rFonts w:ascii="Times New Roman" w:hAnsi="Times New Roman" w:cs="Times New Roman"/>
          <w:b/>
          <w:sz w:val="28"/>
          <w:szCs w:val="28"/>
        </w:rPr>
        <w:t>2. Ціна Договору</w:t>
      </w:r>
    </w:p>
    <w:p w14:paraId="5155C2C1" w14:textId="17400BF0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Сторони домовилися, що цей договір є безоплатним, і жодна із сторін не має наміру щодо отримання винагороди за виконання доручень.</w:t>
      </w:r>
    </w:p>
    <w:p w14:paraId="621D4678" w14:textId="77777777" w:rsidR="00A71EE9" w:rsidRPr="006602E6" w:rsidRDefault="00A71EE9" w:rsidP="00A71EE9">
      <w:pPr>
        <w:pStyle w:val="af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8255A10" w14:textId="77777777" w:rsidR="00A71EE9" w:rsidRPr="000506DA" w:rsidRDefault="00A71EE9" w:rsidP="00A71EE9">
      <w:pPr>
        <w:pStyle w:val="af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6DA">
        <w:rPr>
          <w:rFonts w:ascii="Times New Roman" w:hAnsi="Times New Roman" w:cs="Times New Roman"/>
          <w:b/>
          <w:sz w:val="28"/>
          <w:szCs w:val="28"/>
        </w:rPr>
        <w:t>3. Строки виконання доручення</w:t>
      </w:r>
    </w:p>
    <w:p w14:paraId="6BFCE3F0" w14:textId="77777777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3.1. Договір набуває чинності з моменту його підписання Сторонами та є безстроковим.</w:t>
      </w:r>
    </w:p>
    <w:p w14:paraId="5FC15D01" w14:textId="77777777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3.2. Договір може бути розірваний на</w:t>
      </w:r>
      <w:r>
        <w:rPr>
          <w:rFonts w:ascii="Times New Roman" w:hAnsi="Times New Roman" w:cs="Times New Roman"/>
          <w:sz w:val="28"/>
          <w:szCs w:val="28"/>
        </w:rPr>
        <w:t xml:space="preserve"> підставі відповідного рішення в</w:t>
      </w:r>
      <w:r w:rsidRPr="000506DA">
        <w:rPr>
          <w:rFonts w:ascii="Times New Roman" w:hAnsi="Times New Roman" w:cs="Times New Roman"/>
          <w:sz w:val="28"/>
          <w:szCs w:val="28"/>
        </w:rPr>
        <w:t>иконавчого комітету Нетішинської міської ради та в інших випадках, передбачених законодавством України.</w:t>
      </w:r>
    </w:p>
    <w:p w14:paraId="1819E215" w14:textId="77777777" w:rsidR="00A71EE9" w:rsidRPr="006602E6" w:rsidRDefault="00A71EE9" w:rsidP="00A71EE9">
      <w:pPr>
        <w:pStyle w:val="af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402F6A1" w14:textId="77777777" w:rsidR="00A71EE9" w:rsidRPr="000506DA" w:rsidRDefault="00A71EE9" w:rsidP="00A71EE9">
      <w:pPr>
        <w:pStyle w:val="af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6DA">
        <w:rPr>
          <w:rFonts w:ascii="Times New Roman" w:hAnsi="Times New Roman" w:cs="Times New Roman"/>
          <w:b/>
          <w:sz w:val="28"/>
          <w:szCs w:val="28"/>
        </w:rPr>
        <w:t xml:space="preserve">4. Права та </w:t>
      </w:r>
      <w:proofErr w:type="spellStart"/>
      <w:r w:rsidRPr="000506DA">
        <w:rPr>
          <w:rFonts w:ascii="Times New Roman" w:hAnsi="Times New Roman" w:cs="Times New Roman"/>
          <w:b/>
          <w:sz w:val="28"/>
          <w:szCs w:val="28"/>
        </w:rPr>
        <w:t>обов</w:t>
      </w:r>
      <w:proofErr w:type="spellEnd"/>
      <w:r w:rsidRPr="000506DA">
        <w:rPr>
          <w:rFonts w:ascii="Times New Roman" w:hAnsi="Times New Roman" w:cs="Times New Roman"/>
          <w:b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b/>
          <w:sz w:val="28"/>
          <w:szCs w:val="28"/>
        </w:rPr>
        <w:t>язки</w:t>
      </w:r>
      <w:proofErr w:type="spellEnd"/>
      <w:r w:rsidRPr="000506DA">
        <w:rPr>
          <w:rFonts w:ascii="Times New Roman" w:hAnsi="Times New Roman" w:cs="Times New Roman"/>
          <w:b/>
          <w:sz w:val="28"/>
          <w:szCs w:val="28"/>
        </w:rPr>
        <w:t xml:space="preserve"> сторін</w:t>
      </w:r>
    </w:p>
    <w:p w14:paraId="70BC3E66" w14:textId="77777777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 xml:space="preserve">4.1. </w:t>
      </w:r>
      <w:proofErr w:type="spellStart"/>
      <w:r w:rsidRPr="003D7C1F">
        <w:rPr>
          <w:rFonts w:ascii="Times New Roman" w:hAnsi="Times New Roman" w:cs="Times New Roman"/>
          <w:b/>
          <w:sz w:val="28"/>
          <w:szCs w:val="28"/>
        </w:rPr>
        <w:t>Обов</w:t>
      </w:r>
      <w:proofErr w:type="spellEnd"/>
      <w:r w:rsidRPr="003D7C1F">
        <w:rPr>
          <w:rFonts w:ascii="Times New Roman" w:hAnsi="Times New Roman" w:cs="Times New Roman"/>
          <w:b/>
          <w:sz w:val="28"/>
          <w:szCs w:val="28"/>
          <w:lang w:val="ru-RU"/>
        </w:rPr>
        <w:t>’</w:t>
      </w:r>
      <w:proofErr w:type="spellStart"/>
      <w:r w:rsidRPr="003D7C1F">
        <w:rPr>
          <w:rFonts w:ascii="Times New Roman" w:hAnsi="Times New Roman" w:cs="Times New Roman"/>
          <w:b/>
          <w:sz w:val="28"/>
          <w:szCs w:val="28"/>
        </w:rPr>
        <w:t>язки</w:t>
      </w:r>
      <w:proofErr w:type="spellEnd"/>
      <w:r w:rsidRPr="003D7C1F">
        <w:rPr>
          <w:rFonts w:ascii="Times New Roman" w:hAnsi="Times New Roman" w:cs="Times New Roman"/>
          <w:b/>
          <w:sz w:val="28"/>
          <w:szCs w:val="28"/>
        </w:rPr>
        <w:t xml:space="preserve"> Повіреного</w:t>
      </w:r>
      <w:r w:rsidRPr="000506DA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E45C43E" w14:textId="2E36D9E6" w:rsidR="00A71EE9" w:rsidRPr="000506DA" w:rsidRDefault="00A71EE9" w:rsidP="006602E6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4.1.1.</w:t>
      </w:r>
      <w:r w:rsidR="006602E6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належним чином виконувати доручені Довірителем функції замовника будівництва;</w:t>
      </w:r>
    </w:p>
    <w:p w14:paraId="666CCCA8" w14:textId="4546A9C8" w:rsidR="00A71EE9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4.1.2.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вчиняти дії відповідно до змісту даного йому доручення на умовах, найбільш вигідних для Довірителя;</w:t>
      </w:r>
    </w:p>
    <w:p w14:paraId="1EB644C1" w14:textId="51786A11" w:rsidR="006602E6" w:rsidRDefault="006602E6" w:rsidP="006602E6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</w:p>
    <w:p w14:paraId="2E31C0A2" w14:textId="77777777" w:rsidR="006602E6" w:rsidRPr="000506DA" w:rsidRDefault="006602E6" w:rsidP="006602E6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</w:p>
    <w:p w14:paraId="76F42F15" w14:textId="7AAF7997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4.1.3.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повідомляти Довірителеві на його вимогу всі відомості про хід виконання його доручення;</w:t>
      </w:r>
    </w:p>
    <w:p w14:paraId="10BF2D12" w14:textId="60780635" w:rsidR="00A71EE9" w:rsidRPr="006602E6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602E6">
        <w:rPr>
          <w:rFonts w:ascii="Times New Roman" w:hAnsi="Times New Roman" w:cs="Times New Roman"/>
          <w:spacing w:val="-8"/>
          <w:sz w:val="28"/>
          <w:szCs w:val="28"/>
        </w:rPr>
        <w:t>4.1.4. виконувати всі інші обов’язки, передбачені цим договором, а також вико</w:t>
      </w:r>
      <w:r w:rsidR="006602E6" w:rsidRPr="006602E6">
        <w:rPr>
          <w:rFonts w:ascii="Times New Roman" w:hAnsi="Times New Roman" w:cs="Times New Roman"/>
          <w:spacing w:val="-8"/>
          <w:sz w:val="28"/>
          <w:szCs w:val="28"/>
        </w:rPr>
        <w:t>-</w:t>
      </w:r>
      <w:proofErr w:type="spellStart"/>
      <w:r w:rsidRPr="006602E6">
        <w:rPr>
          <w:rFonts w:ascii="Times New Roman" w:hAnsi="Times New Roman" w:cs="Times New Roman"/>
          <w:spacing w:val="-4"/>
          <w:sz w:val="28"/>
          <w:szCs w:val="28"/>
        </w:rPr>
        <w:t>нувати</w:t>
      </w:r>
      <w:proofErr w:type="spellEnd"/>
      <w:r w:rsidRPr="006602E6">
        <w:rPr>
          <w:rFonts w:ascii="Times New Roman" w:hAnsi="Times New Roman" w:cs="Times New Roman"/>
          <w:spacing w:val="-4"/>
          <w:sz w:val="28"/>
          <w:szCs w:val="28"/>
        </w:rPr>
        <w:t xml:space="preserve"> всі інші дії передбачені законодавством України, як замовник будівництва.</w:t>
      </w:r>
    </w:p>
    <w:p w14:paraId="1130C982" w14:textId="4B56EE0A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D7C1F">
        <w:rPr>
          <w:rFonts w:ascii="Times New Roman" w:hAnsi="Times New Roman" w:cs="Times New Roman"/>
          <w:b/>
          <w:sz w:val="28"/>
          <w:szCs w:val="28"/>
        </w:rPr>
        <w:t>Обов’язки Довірителя</w:t>
      </w:r>
      <w:r w:rsidRPr="000506DA">
        <w:rPr>
          <w:rFonts w:ascii="Times New Roman" w:hAnsi="Times New Roman" w:cs="Times New Roman"/>
          <w:sz w:val="28"/>
          <w:szCs w:val="28"/>
        </w:rPr>
        <w:t>:</w:t>
      </w:r>
    </w:p>
    <w:p w14:paraId="17AF3C06" w14:textId="79AFCD89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4.2.1.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передати Повіреному всі функції замовника в обсязі, необхідному згідно із вимогами законодавства України для вирішення питань будівництва (нове будівництво, реконструкція, реставрація, капітальний ремонт) будівель та споруд комунальної власності Нетішинської міської територіальної громади;</w:t>
      </w:r>
    </w:p>
    <w:p w14:paraId="389E63B5" w14:textId="39A59860" w:rsidR="00A71EE9" w:rsidRPr="006602E6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602E6">
        <w:rPr>
          <w:rFonts w:ascii="Times New Roman" w:hAnsi="Times New Roman" w:cs="Times New Roman"/>
          <w:spacing w:val="-10"/>
          <w:sz w:val="28"/>
          <w:szCs w:val="28"/>
        </w:rPr>
        <w:t>4.2.2. забезпечити Повіреного ресурсами, необхідними для виконання доручення;</w:t>
      </w:r>
    </w:p>
    <w:p w14:paraId="2F63F311" w14:textId="675C468A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4.2.3.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забезпечити за необхідності участь свої</w:t>
      </w:r>
      <w:r w:rsidR="000133E0">
        <w:rPr>
          <w:rFonts w:ascii="Times New Roman" w:hAnsi="Times New Roman" w:cs="Times New Roman"/>
          <w:sz w:val="28"/>
          <w:szCs w:val="28"/>
        </w:rPr>
        <w:t>х</w:t>
      </w:r>
      <w:r w:rsidRPr="000506DA">
        <w:rPr>
          <w:rFonts w:ascii="Times New Roman" w:hAnsi="Times New Roman" w:cs="Times New Roman"/>
          <w:sz w:val="28"/>
          <w:szCs w:val="28"/>
        </w:rPr>
        <w:t xml:space="preserve"> уповноважених представників у виконанні Повіреним його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зобов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язань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згідно з цим договором.</w:t>
      </w:r>
    </w:p>
    <w:p w14:paraId="2870A4A0" w14:textId="62421054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4.3.</w:t>
      </w:r>
      <w:r w:rsidR="006602E6">
        <w:rPr>
          <w:rFonts w:ascii="Times New Roman" w:hAnsi="Times New Roman" w:cs="Times New Roman"/>
          <w:sz w:val="28"/>
          <w:szCs w:val="28"/>
        </w:rPr>
        <w:t> </w:t>
      </w:r>
      <w:r w:rsidRPr="003D7C1F">
        <w:rPr>
          <w:rFonts w:ascii="Times New Roman" w:hAnsi="Times New Roman" w:cs="Times New Roman"/>
          <w:b/>
          <w:sz w:val="28"/>
          <w:szCs w:val="28"/>
        </w:rPr>
        <w:t>Права Повіреного</w:t>
      </w:r>
      <w:r w:rsidRPr="000506DA">
        <w:rPr>
          <w:rFonts w:ascii="Times New Roman" w:hAnsi="Times New Roman" w:cs="Times New Roman"/>
          <w:sz w:val="28"/>
          <w:szCs w:val="28"/>
        </w:rPr>
        <w:t>:</w:t>
      </w:r>
    </w:p>
    <w:p w14:paraId="0468529D" w14:textId="169B09BE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4.3.1.</w:t>
      </w:r>
      <w:r w:rsidR="006602E6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 xml:space="preserve">залучати третіх осіб для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проєктування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, будівництва та виконання інших робіт і послуг, пов’язаних з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проєктуванням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та будівництвом, у порядку, передбаченому законодавством України;</w:t>
      </w:r>
    </w:p>
    <w:p w14:paraId="31360543" w14:textId="012A369E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4.3.2.</w:t>
      </w:r>
      <w:r w:rsidR="006602E6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отримувати та зберігати всі вихідні дані та дозвільні документи, передбачені законодавством України, які є необхідними для будівництва (нове будівництво, реконструкція, реставрація, капітальний ремонт) об’єктів комунальної власності Нетішинської міської територіальної громади;</w:t>
      </w:r>
    </w:p>
    <w:p w14:paraId="0074A5F9" w14:textId="3AAD944D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4.3.3.</w:t>
      </w:r>
      <w:r w:rsidR="006602E6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вчиняти будь-які інші дії, необхідні для виконання доручень за даним договором, в інтересах Довірителя;</w:t>
      </w:r>
    </w:p>
    <w:p w14:paraId="160FF1A4" w14:textId="3AC50E4C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02E6">
        <w:rPr>
          <w:rFonts w:ascii="Times New Roman" w:hAnsi="Times New Roman" w:cs="Times New Roman"/>
          <w:spacing w:val="-8"/>
          <w:sz w:val="28"/>
          <w:szCs w:val="28"/>
        </w:rPr>
        <w:t>4.3.4.</w:t>
      </w:r>
      <w:r w:rsidR="006602E6" w:rsidRPr="006602E6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Pr="006602E6">
        <w:rPr>
          <w:rFonts w:ascii="Times New Roman" w:hAnsi="Times New Roman" w:cs="Times New Roman"/>
          <w:spacing w:val="-8"/>
          <w:sz w:val="28"/>
          <w:szCs w:val="28"/>
        </w:rPr>
        <w:t xml:space="preserve">у разі коригування </w:t>
      </w:r>
      <w:proofErr w:type="spellStart"/>
      <w:r w:rsidRPr="006602E6">
        <w:rPr>
          <w:rFonts w:ascii="Times New Roman" w:hAnsi="Times New Roman" w:cs="Times New Roman"/>
          <w:spacing w:val="-8"/>
          <w:sz w:val="28"/>
          <w:szCs w:val="28"/>
        </w:rPr>
        <w:t>проєкту</w:t>
      </w:r>
      <w:proofErr w:type="spellEnd"/>
      <w:r w:rsidRPr="006602E6">
        <w:rPr>
          <w:rFonts w:ascii="Times New Roman" w:hAnsi="Times New Roman" w:cs="Times New Roman"/>
          <w:spacing w:val="-8"/>
          <w:sz w:val="28"/>
          <w:szCs w:val="28"/>
        </w:rPr>
        <w:t xml:space="preserve"> будівництва, коригування </w:t>
      </w:r>
      <w:proofErr w:type="spellStart"/>
      <w:r w:rsidRPr="006602E6">
        <w:rPr>
          <w:rFonts w:ascii="Times New Roman" w:hAnsi="Times New Roman" w:cs="Times New Roman"/>
          <w:spacing w:val="-8"/>
          <w:sz w:val="28"/>
          <w:szCs w:val="28"/>
        </w:rPr>
        <w:t>проєкту</w:t>
      </w:r>
      <w:proofErr w:type="spellEnd"/>
      <w:r w:rsidRPr="006602E6">
        <w:rPr>
          <w:rFonts w:ascii="Times New Roman" w:hAnsi="Times New Roman" w:cs="Times New Roman"/>
          <w:spacing w:val="-8"/>
          <w:sz w:val="28"/>
          <w:szCs w:val="28"/>
        </w:rPr>
        <w:t xml:space="preserve"> будівництва</w:t>
      </w:r>
      <w:r w:rsidRPr="000506DA">
        <w:rPr>
          <w:rFonts w:ascii="Times New Roman" w:hAnsi="Times New Roman" w:cs="Times New Roman"/>
          <w:sz w:val="28"/>
          <w:szCs w:val="28"/>
        </w:rPr>
        <w:t xml:space="preserve"> очікуваною загальною кошторисною вартістю до 70 млн.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грн здійснюється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Повіреним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самостійно;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загальною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кошторисною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вартістю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70,0 млн.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грн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120 млн.</w:t>
      </w:r>
      <w:r w:rsidR="006602E6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грн – погоджується виконавчим комітетом Нетішинської міської ради.</w:t>
      </w:r>
    </w:p>
    <w:p w14:paraId="7CB5CC2F" w14:textId="77777777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 xml:space="preserve">4.4. </w:t>
      </w:r>
      <w:r w:rsidRPr="003D7C1F">
        <w:rPr>
          <w:rFonts w:ascii="Times New Roman" w:hAnsi="Times New Roman" w:cs="Times New Roman"/>
          <w:b/>
          <w:sz w:val="28"/>
          <w:szCs w:val="28"/>
        </w:rPr>
        <w:t>Права Довірителя</w:t>
      </w:r>
      <w:r w:rsidRPr="000506DA">
        <w:rPr>
          <w:rFonts w:ascii="Times New Roman" w:hAnsi="Times New Roman" w:cs="Times New Roman"/>
          <w:sz w:val="28"/>
          <w:szCs w:val="28"/>
        </w:rPr>
        <w:t>:</w:t>
      </w:r>
    </w:p>
    <w:p w14:paraId="656727D6" w14:textId="77777777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4.4.1. здійснювати нагляд за виконанням цього договору, не втручаючись у діяльність Повіреного;</w:t>
      </w:r>
    </w:p>
    <w:p w14:paraId="41702F9C" w14:textId="77777777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4.4.2. залучати, за необхідності, уповноважених представників Довірителя до виконання доручення;</w:t>
      </w:r>
    </w:p>
    <w:p w14:paraId="07DF389C" w14:textId="77777777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 xml:space="preserve">4.4.3. вимагати від Повіреного виконання всіх своїх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зобов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язань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згідно з цим договором.</w:t>
      </w:r>
    </w:p>
    <w:p w14:paraId="198B7059" w14:textId="77777777" w:rsidR="00A71EE9" w:rsidRPr="000506DA" w:rsidRDefault="00A71EE9" w:rsidP="00A71EE9">
      <w:pPr>
        <w:pStyle w:val="af"/>
        <w:rPr>
          <w:rFonts w:ascii="Times New Roman" w:hAnsi="Times New Roman" w:cs="Times New Roman"/>
          <w:b/>
          <w:sz w:val="28"/>
          <w:szCs w:val="28"/>
        </w:rPr>
      </w:pPr>
    </w:p>
    <w:p w14:paraId="1561B83D" w14:textId="77777777" w:rsidR="00A71EE9" w:rsidRPr="000506DA" w:rsidRDefault="00A71EE9" w:rsidP="00A71EE9">
      <w:pPr>
        <w:pStyle w:val="af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6DA">
        <w:rPr>
          <w:rFonts w:ascii="Times New Roman" w:hAnsi="Times New Roman" w:cs="Times New Roman"/>
          <w:b/>
          <w:sz w:val="28"/>
          <w:szCs w:val="28"/>
        </w:rPr>
        <w:t>5. Відповідальність Сторін</w:t>
      </w:r>
    </w:p>
    <w:p w14:paraId="2447575E" w14:textId="2E80BCB9" w:rsidR="00A71EE9" w:rsidRPr="000506DA" w:rsidRDefault="00A71EE9" w:rsidP="006602E6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5.1.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 xml:space="preserve">У випадку порушення своїх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зобов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язань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за цим Договором Сторони несуть відповідальність, визначену цим Договором та законодавством України. Порушенням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зобов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язання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є його невиконання або неналежне виконання, тобто виконання з порушенням умов, визначених змістом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зобов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язання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>.</w:t>
      </w:r>
    </w:p>
    <w:p w14:paraId="4D611406" w14:textId="3082062F" w:rsidR="006602E6" w:rsidRPr="000506DA" w:rsidRDefault="00A71EE9" w:rsidP="006602E6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5.2.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 xml:space="preserve">Сторони не несуть відповідальність за порушення своїх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зобов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язань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за цим договором, якщо воно сталося не з їх вини. Сторона вважається не винуватою, якщо вона доведе, що вжила всіх залежних від неї заходів для належного виконання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зобов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язання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>.</w:t>
      </w:r>
    </w:p>
    <w:p w14:paraId="195D56AB" w14:textId="77777777" w:rsidR="006602E6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02E6">
        <w:rPr>
          <w:rFonts w:ascii="Times New Roman" w:hAnsi="Times New Roman" w:cs="Times New Roman"/>
          <w:spacing w:val="-4"/>
          <w:sz w:val="28"/>
          <w:szCs w:val="28"/>
        </w:rPr>
        <w:t>5.3.</w:t>
      </w:r>
      <w:r w:rsidR="006602E6" w:rsidRPr="006602E6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Pr="006602E6">
        <w:rPr>
          <w:rFonts w:ascii="Times New Roman" w:hAnsi="Times New Roman" w:cs="Times New Roman"/>
          <w:spacing w:val="-4"/>
          <w:sz w:val="28"/>
          <w:szCs w:val="28"/>
        </w:rPr>
        <w:t xml:space="preserve">Сторони звільняються від відповідальності за часткове або повне </w:t>
      </w:r>
      <w:proofErr w:type="spellStart"/>
      <w:r w:rsidRPr="006602E6">
        <w:rPr>
          <w:rFonts w:ascii="Times New Roman" w:hAnsi="Times New Roman" w:cs="Times New Roman"/>
          <w:spacing w:val="-4"/>
          <w:sz w:val="28"/>
          <w:szCs w:val="28"/>
        </w:rPr>
        <w:t>невико</w:t>
      </w:r>
      <w:r w:rsidR="006602E6" w:rsidRPr="006602E6">
        <w:rPr>
          <w:rFonts w:ascii="Times New Roman" w:hAnsi="Times New Roman" w:cs="Times New Roman"/>
          <w:spacing w:val="-4"/>
          <w:sz w:val="28"/>
          <w:szCs w:val="28"/>
        </w:rPr>
        <w:t>-</w:t>
      </w:r>
      <w:r w:rsidRPr="000506DA">
        <w:rPr>
          <w:rFonts w:ascii="Times New Roman" w:hAnsi="Times New Roman" w:cs="Times New Roman"/>
          <w:sz w:val="28"/>
          <w:szCs w:val="28"/>
        </w:rPr>
        <w:t>нання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зобов’язань по даному договору, якщо повне або часткове невиконання</w:t>
      </w:r>
    </w:p>
    <w:p w14:paraId="2E4F3012" w14:textId="2EF3EFDE" w:rsidR="006602E6" w:rsidRDefault="006602E6" w:rsidP="006602E6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</w:p>
    <w:p w14:paraId="16293E4C" w14:textId="77777777" w:rsidR="006602E6" w:rsidRDefault="006602E6" w:rsidP="006602E6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</w:p>
    <w:p w14:paraId="2E9A0063" w14:textId="2647DF53" w:rsidR="00A71EE9" w:rsidRPr="000506DA" w:rsidRDefault="00A71EE9" w:rsidP="006602E6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своїх зобов’язань являється наслідком обставин непереборної сили (землетрусу, пожежі, повені, епідемії тощо), а також інших видів форс-мажорних обставин, які можуть мати місце на території України, таких як: непередбачені політичні дії, екологічні катастрофи, воєнні дії, у тому числі бойові (навчальні), страйки, рішення органів влади, зміни національного законодавства, злочинні дії третіх осіб по відношенню до Сторін, що виникли після укладення цього Договору.</w:t>
      </w:r>
    </w:p>
    <w:p w14:paraId="650D9EF1" w14:textId="77777777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Достатнім підтвердженням виникнення та дії вищевказаних обставин є документ, виданий Торгово-промисловою палатою України або іншим компетентним органом.</w:t>
      </w:r>
    </w:p>
    <w:p w14:paraId="5697809B" w14:textId="77777777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 xml:space="preserve">Сторона, яка не виконує свого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зобов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язання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, повинна оповістити іншу Сторону про перешкоду та її вплив на виконання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зобов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язань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за Договором протягом 10 календарних днів з моменту його появи.</w:t>
      </w:r>
    </w:p>
    <w:p w14:paraId="0D2D9A38" w14:textId="77777777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 xml:space="preserve">Строк виконання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зобов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язань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переноситься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пропорційно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часу дії форс-мажорних обставин.</w:t>
      </w:r>
    </w:p>
    <w:p w14:paraId="29821D01" w14:textId="77777777" w:rsidR="00A71EE9" w:rsidRPr="000506DA" w:rsidRDefault="00A71EE9" w:rsidP="00A71EE9">
      <w:pPr>
        <w:pStyle w:val="af"/>
        <w:rPr>
          <w:rFonts w:ascii="Times New Roman" w:hAnsi="Times New Roman" w:cs="Times New Roman"/>
          <w:b/>
          <w:sz w:val="28"/>
          <w:szCs w:val="28"/>
        </w:rPr>
      </w:pPr>
    </w:p>
    <w:p w14:paraId="7F9F6DDA" w14:textId="77777777" w:rsidR="00A71EE9" w:rsidRPr="000506DA" w:rsidRDefault="00A71EE9" w:rsidP="006602E6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6DA">
        <w:rPr>
          <w:rFonts w:ascii="Times New Roman" w:hAnsi="Times New Roman" w:cs="Times New Roman"/>
          <w:b/>
          <w:sz w:val="28"/>
          <w:szCs w:val="28"/>
        </w:rPr>
        <w:t>6. Інші умови</w:t>
      </w:r>
    </w:p>
    <w:p w14:paraId="224630C5" w14:textId="05D63269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6.1.</w:t>
      </w:r>
      <w:r w:rsidR="006602E6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Після завершення робіт та прийняття об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єкта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в експлуатацію майно у встановленому порядку залишається у комунальній власності Нетішинської </w:t>
      </w:r>
      <w:r w:rsidR="000133E0">
        <w:rPr>
          <w:rFonts w:ascii="Times New Roman" w:hAnsi="Times New Roman" w:cs="Times New Roman"/>
          <w:sz w:val="28"/>
          <w:szCs w:val="28"/>
        </w:rPr>
        <w:t xml:space="preserve">міської </w:t>
      </w:r>
      <w:r w:rsidRPr="000506DA">
        <w:rPr>
          <w:rFonts w:ascii="Times New Roman" w:hAnsi="Times New Roman" w:cs="Times New Roman"/>
          <w:sz w:val="28"/>
          <w:szCs w:val="28"/>
        </w:rPr>
        <w:t>територіальної громади.</w:t>
      </w:r>
    </w:p>
    <w:p w14:paraId="79C9B0AE" w14:textId="7231C932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6.2.</w:t>
      </w:r>
      <w:r w:rsidR="006602E6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 xml:space="preserve">Умови цього Договору можуть бути змінені за взаємною згодою Сторін з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язковим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укладанням письмової додаткової угоди до даного договору.</w:t>
      </w:r>
    </w:p>
    <w:p w14:paraId="498C0F7A" w14:textId="5E26DA09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6.3.</w:t>
      </w:r>
      <w:r w:rsidR="006602E6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У випадках, не передбачених даним договором, Сторони керуються нормами законодавства України.</w:t>
      </w:r>
    </w:p>
    <w:p w14:paraId="1D3A965C" w14:textId="4C55B3CF" w:rsidR="00A71EE9" w:rsidRPr="006602E6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602E6">
        <w:rPr>
          <w:rFonts w:ascii="Times New Roman" w:hAnsi="Times New Roman" w:cs="Times New Roman"/>
          <w:spacing w:val="-10"/>
          <w:sz w:val="28"/>
          <w:szCs w:val="28"/>
        </w:rPr>
        <w:t>6.4.</w:t>
      </w:r>
      <w:r w:rsidR="006602E6" w:rsidRPr="006602E6">
        <w:rPr>
          <w:rFonts w:ascii="Times New Roman" w:hAnsi="Times New Roman" w:cs="Times New Roman"/>
          <w:spacing w:val="-10"/>
          <w:sz w:val="28"/>
          <w:szCs w:val="28"/>
        </w:rPr>
        <w:t> </w:t>
      </w:r>
      <w:r w:rsidRPr="006602E6">
        <w:rPr>
          <w:rFonts w:ascii="Times New Roman" w:hAnsi="Times New Roman" w:cs="Times New Roman"/>
          <w:spacing w:val="-10"/>
          <w:sz w:val="28"/>
          <w:szCs w:val="28"/>
        </w:rPr>
        <w:t>Повірений не може передавати третім особам функції замовника будівництва.</w:t>
      </w:r>
    </w:p>
    <w:p w14:paraId="6BA7157F" w14:textId="0AEE36E4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6.5. У разі правонаступництва Повіреного умови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 xml:space="preserve">Договору залишаються без змін і є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язковими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для правонаступника Повіреного.</w:t>
      </w:r>
    </w:p>
    <w:p w14:paraId="03F08D52" w14:textId="77777777" w:rsidR="00A71EE9" w:rsidRPr="000506DA" w:rsidRDefault="00A71EE9" w:rsidP="00A71EE9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6.6. Цей Договір укладено у двох оригінальних примірниках, українською мовою, по одному для кожної із сторін.</w:t>
      </w:r>
    </w:p>
    <w:p w14:paraId="3E6A30B8" w14:textId="77777777" w:rsidR="00A71EE9" w:rsidRDefault="00A71EE9" w:rsidP="006602E6">
      <w:pPr>
        <w:pStyle w:val="af"/>
        <w:rPr>
          <w:rFonts w:ascii="Times New Roman" w:hAnsi="Times New Roman" w:cs="Times New Roman"/>
          <w:b/>
          <w:sz w:val="28"/>
          <w:szCs w:val="28"/>
        </w:rPr>
      </w:pPr>
    </w:p>
    <w:p w14:paraId="0ADBE9F3" w14:textId="77777777" w:rsidR="00A71EE9" w:rsidRPr="004108AC" w:rsidRDefault="00A71EE9" w:rsidP="00A71EE9">
      <w:pPr>
        <w:pStyle w:val="af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8AC">
        <w:rPr>
          <w:rFonts w:ascii="Times New Roman" w:hAnsi="Times New Roman" w:cs="Times New Roman"/>
          <w:b/>
          <w:sz w:val="28"/>
          <w:szCs w:val="28"/>
        </w:rPr>
        <w:t>7. Місцезнаходження та засоби зв</w:t>
      </w:r>
      <w:r w:rsidRPr="0056355A">
        <w:rPr>
          <w:rFonts w:ascii="Times New Roman" w:hAnsi="Times New Roman" w:cs="Times New Roman"/>
          <w:b/>
          <w:sz w:val="28"/>
          <w:szCs w:val="28"/>
          <w:lang w:val="ru-RU"/>
        </w:rPr>
        <w:t>’</w:t>
      </w:r>
      <w:proofErr w:type="spellStart"/>
      <w:r w:rsidRPr="004108AC">
        <w:rPr>
          <w:rFonts w:ascii="Times New Roman" w:hAnsi="Times New Roman" w:cs="Times New Roman"/>
          <w:b/>
          <w:sz w:val="28"/>
          <w:szCs w:val="28"/>
        </w:rPr>
        <w:t>язку</w:t>
      </w:r>
      <w:proofErr w:type="spellEnd"/>
      <w:r w:rsidRPr="004108AC">
        <w:rPr>
          <w:rFonts w:ascii="Times New Roman" w:hAnsi="Times New Roman" w:cs="Times New Roman"/>
          <w:b/>
          <w:sz w:val="28"/>
          <w:szCs w:val="28"/>
        </w:rPr>
        <w:t xml:space="preserve"> Сторін</w:t>
      </w:r>
    </w:p>
    <w:p w14:paraId="31AAC05B" w14:textId="77777777" w:rsidR="00A71EE9" w:rsidRPr="006602E6" w:rsidRDefault="00A71EE9" w:rsidP="006602E6">
      <w:pPr>
        <w:pStyle w:val="af"/>
        <w:jc w:val="both"/>
        <w:rPr>
          <w:rFonts w:ascii="Times New Roman" w:hAnsi="Times New Roman" w:cs="Times New Roman"/>
          <w:b/>
          <w:sz w:val="8"/>
          <w:szCs w:val="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951"/>
      </w:tblGrid>
      <w:tr w:rsidR="00A71EE9" w:rsidRPr="004108AC" w14:paraId="5E32CAF4" w14:textId="77777777" w:rsidTr="006602E6">
        <w:tc>
          <w:tcPr>
            <w:tcW w:w="4678" w:type="dxa"/>
          </w:tcPr>
          <w:p w14:paraId="7EA23BEC" w14:textId="77777777" w:rsidR="00A71EE9" w:rsidRPr="004108AC" w:rsidRDefault="00A71EE9" w:rsidP="007A6C2B">
            <w:pPr>
              <w:pStyle w:val="af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b/>
                <w:sz w:val="28"/>
                <w:szCs w:val="28"/>
              </w:rPr>
              <w:t>Довіритель</w:t>
            </w:r>
          </w:p>
        </w:tc>
        <w:tc>
          <w:tcPr>
            <w:tcW w:w="4951" w:type="dxa"/>
          </w:tcPr>
          <w:p w14:paraId="30E1B6E9" w14:textId="77777777" w:rsidR="00A71EE9" w:rsidRPr="004108AC" w:rsidRDefault="00A71EE9" w:rsidP="007A6C2B">
            <w:pPr>
              <w:pStyle w:val="af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b/>
                <w:sz w:val="28"/>
                <w:szCs w:val="28"/>
              </w:rPr>
              <w:t>Повірений</w:t>
            </w:r>
          </w:p>
        </w:tc>
      </w:tr>
      <w:tr w:rsidR="00A71EE9" w:rsidRPr="004108AC" w14:paraId="5EB6285A" w14:textId="77777777" w:rsidTr="006602E6">
        <w:tc>
          <w:tcPr>
            <w:tcW w:w="4678" w:type="dxa"/>
          </w:tcPr>
          <w:p w14:paraId="5DA0E953" w14:textId="77777777" w:rsidR="00A71EE9" w:rsidRPr="004108AC" w:rsidRDefault="00A71EE9" w:rsidP="007A6C2B">
            <w:pPr>
              <w:pStyle w:val="a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Виконавчий комітет Нетішинської міської ради</w:t>
            </w:r>
          </w:p>
        </w:tc>
        <w:tc>
          <w:tcPr>
            <w:tcW w:w="4951" w:type="dxa"/>
          </w:tcPr>
          <w:p w14:paraId="01240A92" w14:textId="77777777" w:rsidR="00A71EE9" w:rsidRPr="004108AC" w:rsidRDefault="00A71EE9" w:rsidP="007A6C2B">
            <w:pPr>
              <w:pStyle w:val="a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Управління капітального будівництва виконавчого комітету Нетішинської міської ради</w:t>
            </w:r>
          </w:p>
        </w:tc>
      </w:tr>
      <w:tr w:rsidR="00A71EE9" w:rsidRPr="004108AC" w14:paraId="3B800212" w14:textId="77777777" w:rsidTr="006602E6">
        <w:tc>
          <w:tcPr>
            <w:tcW w:w="4678" w:type="dxa"/>
          </w:tcPr>
          <w:p w14:paraId="0D36F012" w14:textId="77777777" w:rsidR="00A71EE9" w:rsidRPr="004108AC" w:rsidRDefault="00A71EE9" w:rsidP="007A6C2B">
            <w:pPr>
              <w:pStyle w:val="a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 xml:space="preserve">ЄДРПОУ </w:t>
            </w:r>
            <w:r w:rsidRPr="007A02EA">
              <w:rPr>
                <w:rFonts w:ascii="Times New Roman" w:hAnsi="Times New Roman" w:cs="Times New Roman"/>
                <w:sz w:val="28"/>
                <w:szCs w:val="28"/>
              </w:rPr>
              <w:t>05399231</w:t>
            </w:r>
          </w:p>
        </w:tc>
        <w:tc>
          <w:tcPr>
            <w:tcW w:w="4951" w:type="dxa"/>
          </w:tcPr>
          <w:p w14:paraId="0FA4ACA5" w14:textId="77777777" w:rsidR="00A71EE9" w:rsidRPr="004108AC" w:rsidRDefault="00A71EE9" w:rsidP="007A6C2B">
            <w:pPr>
              <w:pStyle w:val="a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ЄДРПОУ 40388924</w:t>
            </w:r>
          </w:p>
        </w:tc>
      </w:tr>
      <w:tr w:rsidR="00A71EE9" w:rsidRPr="004108AC" w14:paraId="124C7567" w14:textId="77777777" w:rsidTr="006602E6">
        <w:tc>
          <w:tcPr>
            <w:tcW w:w="4678" w:type="dxa"/>
          </w:tcPr>
          <w:p w14:paraId="38DC34FF" w14:textId="77777777" w:rsidR="00A71EE9" w:rsidRPr="004108AC" w:rsidRDefault="00A71EE9" w:rsidP="007A6C2B">
            <w:pPr>
              <w:pStyle w:val="a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 xml:space="preserve">30100, Хмельницька область, Шепетівський район, </w:t>
            </w:r>
            <w:proofErr w:type="spellStart"/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м.Нетішин</w:t>
            </w:r>
            <w:proofErr w:type="spellEnd"/>
            <w:r w:rsidRPr="004108A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вул.Шевченка</w:t>
            </w:r>
            <w:proofErr w:type="spellEnd"/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, 1</w:t>
            </w:r>
          </w:p>
        </w:tc>
        <w:tc>
          <w:tcPr>
            <w:tcW w:w="4951" w:type="dxa"/>
          </w:tcPr>
          <w:p w14:paraId="72E9E6E9" w14:textId="77777777" w:rsidR="00A71EE9" w:rsidRPr="004108AC" w:rsidRDefault="00A71EE9" w:rsidP="007A6C2B">
            <w:pPr>
              <w:pStyle w:val="a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 xml:space="preserve">30100, Хмельницька область, Шепетівський район, </w:t>
            </w:r>
            <w:proofErr w:type="spellStart"/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м.Нетішин</w:t>
            </w:r>
            <w:proofErr w:type="spellEnd"/>
            <w:r w:rsidRPr="004108A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вул.Шевченка</w:t>
            </w:r>
            <w:proofErr w:type="spellEnd"/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, 1</w:t>
            </w:r>
          </w:p>
        </w:tc>
      </w:tr>
      <w:tr w:rsidR="00A71EE9" w:rsidRPr="004108AC" w14:paraId="37A60393" w14:textId="77777777" w:rsidTr="006602E6">
        <w:tc>
          <w:tcPr>
            <w:tcW w:w="4678" w:type="dxa"/>
          </w:tcPr>
          <w:p w14:paraId="1A40B488" w14:textId="77777777" w:rsidR="00A71EE9" w:rsidRPr="004108AC" w:rsidRDefault="00A71EE9" w:rsidP="007A6C2B">
            <w:pPr>
              <w:pStyle w:val="a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Тел</w:t>
            </w:r>
            <w:proofErr w:type="spellEnd"/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. (03842) 9-05-90</w:t>
            </w:r>
          </w:p>
          <w:p w14:paraId="3F5A7D27" w14:textId="77777777" w:rsidR="00A71EE9" w:rsidRPr="004108AC" w:rsidRDefault="00A71EE9" w:rsidP="007A6C2B">
            <w:pPr>
              <w:pStyle w:val="a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: miskrada@netishynrada.gov.ua</w:t>
            </w:r>
          </w:p>
        </w:tc>
        <w:tc>
          <w:tcPr>
            <w:tcW w:w="4951" w:type="dxa"/>
          </w:tcPr>
          <w:p w14:paraId="0D802068" w14:textId="77777777" w:rsidR="00A71EE9" w:rsidRPr="004108AC" w:rsidRDefault="00A71EE9" w:rsidP="007A6C2B">
            <w:pPr>
              <w:pStyle w:val="a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Тел</w:t>
            </w:r>
            <w:proofErr w:type="spellEnd"/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. (03842) 9-12-00</w:t>
            </w:r>
          </w:p>
          <w:p w14:paraId="0767E417" w14:textId="77777777" w:rsidR="00A71EE9" w:rsidRPr="004108AC" w:rsidRDefault="00A71EE9" w:rsidP="007A6C2B">
            <w:pPr>
              <w:pStyle w:val="af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108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4108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ukb_nmr@ukr.net</w:t>
            </w:r>
          </w:p>
        </w:tc>
      </w:tr>
      <w:tr w:rsidR="00A71EE9" w:rsidRPr="004108AC" w14:paraId="01846255" w14:textId="77777777" w:rsidTr="006602E6">
        <w:tc>
          <w:tcPr>
            <w:tcW w:w="4678" w:type="dxa"/>
          </w:tcPr>
          <w:p w14:paraId="1F44BBE7" w14:textId="77777777" w:rsidR="00A71EE9" w:rsidRPr="004108AC" w:rsidRDefault="00A71EE9" w:rsidP="007A6C2B">
            <w:pPr>
              <w:pStyle w:val="af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________</w:t>
            </w:r>
            <w:r w:rsidRPr="004108A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_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___</w:t>
            </w:r>
          </w:p>
          <w:p w14:paraId="2AE93F32" w14:textId="77777777" w:rsidR="00A71EE9" w:rsidRPr="004108AC" w:rsidRDefault="00A71EE9" w:rsidP="007A6C2B">
            <w:pPr>
              <w:pStyle w:val="af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51" w:type="dxa"/>
          </w:tcPr>
          <w:p w14:paraId="5B770EEC" w14:textId="77777777" w:rsidR="00A71EE9" w:rsidRPr="004108AC" w:rsidRDefault="00A71EE9" w:rsidP="007A6C2B">
            <w:pPr>
              <w:pStyle w:val="af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b/>
                <w:sz w:val="28"/>
                <w:szCs w:val="28"/>
              </w:rPr>
              <w:t>______________</w:t>
            </w:r>
          </w:p>
        </w:tc>
      </w:tr>
    </w:tbl>
    <w:p w14:paraId="3F4696C5" w14:textId="77777777" w:rsidR="006602E6" w:rsidRPr="006602E6" w:rsidRDefault="006602E6" w:rsidP="00A71EE9">
      <w:pPr>
        <w:rPr>
          <w:sz w:val="8"/>
          <w:szCs w:val="8"/>
        </w:rPr>
      </w:pPr>
    </w:p>
    <w:p w14:paraId="28FB8B03" w14:textId="0EDFEAFD" w:rsidR="00A1522E" w:rsidRDefault="006602E6" w:rsidP="00A71EE9">
      <w:r>
        <w:t>Керуючий справами</w:t>
      </w:r>
    </w:p>
    <w:p w14:paraId="2B1AC440" w14:textId="4C707E4B" w:rsidR="006602E6" w:rsidRPr="00A71EE9" w:rsidRDefault="006602E6" w:rsidP="00A71EE9">
      <w:r>
        <w:t>виконавчого комітету міської ради</w:t>
      </w:r>
      <w:r>
        <w:tab/>
      </w:r>
      <w:r>
        <w:tab/>
      </w:r>
      <w:r>
        <w:tab/>
      </w:r>
      <w:r>
        <w:tab/>
      </w:r>
      <w:r>
        <w:tab/>
        <w:t>Любов ОЦАБРИКА</w:t>
      </w:r>
    </w:p>
    <w:sectPr w:rsidR="006602E6" w:rsidRPr="00A71EE9" w:rsidSect="006602E6">
      <w:pgSz w:w="11906" w:h="16838"/>
      <w:pgMar w:top="567" w:right="567" w:bottom="1134" w:left="1701" w:header="851" w:footer="1134" w:gutter="0"/>
      <w:pgNumType w:start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CB9"/>
    <w:rsid w:val="000133E0"/>
    <w:rsid w:val="00107CB9"/>
    <w:rsid w:val="00493E54"/>
    <w:rsid w:val="00522FFD"/>
    <w:rsid w:val="006602E6"/>
    <w:rsid w:val="008D79D7"/>
    <w:rsid w:val="00A1522E"/>
    <w:rsid w:val="00A71EE9"/>
    <w:rsid w:val="00BC62DF"/>
    <w:rsid w:val="00D24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E1D1C"/>
  <w15:chartTrackingRefBased/>
  <w15:docId w15:val="{4CC88A5B-46DE-49E6-AC4A-558BB9794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1EE9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07CB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7CB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7CB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7CB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7CB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7CB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7CB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7CB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7CB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7C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07C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07C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07CB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07CB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07C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07C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07C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07C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7C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107C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7CB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107C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07CB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107CB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07CB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107CB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07C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107CB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07CB9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A71EE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A71EE9"/>
    <w:pPr>
      <w:spacing w:after="0" w:line="240" w:lineRule="auto"/>
    </w:pPr>
    <w:rPr>
      <w:kern w:val="0"/>
      <w14:ligatures w14:val="none"/>
    </w:rPr>
  </w:style>
  <w:style w:type="character" w:customStyle="1" w:styleId="af0">
    <w:name w:val="Без інтервалів Знак"/>
    <w:link w:val="af"/>
    <w:uiPriority w:val="1"/>
    <w:locked/>
    <w:rsid w:val="00A71EE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7670</Words>
  <Characters>4373</Characters>
  <Application>Microsoft Office Word</Application>
  <DocSecurity>0</DocSecurity>
  <Lines>36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Untik</dc:creator>
  <cp:keywords/>
  <dc:description/>
  <cp:lastModifiedBy>Untik</cp:lastModifiedBy>
  <cp:revision>4</cp:revision>
  <dcterms:created xsi:type="dcterms:W3CDTF">2026-09-29T13:33:00Z</dcterms:created>
  <dcterms:modified xsi:type="dcterms:W3CDTF">2026-10-05T12:19:00Z</dcterms:modified>
</cp:coreProperties>
</file>